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A18" w:rsidRDefault="00842A18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1B03" w:rsidRPr="00DF1B03" w:rsidRDefault="00DF1B03" w:rsidP="00DF1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образовательное учреждение </w:t>
      </w:r>
    </w:p>
    <w:p w:rsidR="00DF1B03" w:rsidRPr="00DF1B03" w:rsidRDefault="00DF1B03" w:rsidP="00DF1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1B03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DF1B03">
        <w:rPr>
          <w:rFonts w:ascii="Times New Roman" w:eastAsia="Times New Roman" w:hAnsi="Times New Roman" w:cs="Times New Roman"/>
          <w:sz w:val="28"/>
          <w:szCs w:val="28"/>
        </w:rPr>
        <w:t>Тлякеевская</w:t>
      </w:r>
      <w:proofErr w:type="spellEnd"/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школа» </w:t>
      </w:r>
    </w:p>
    <w:p w:rsidR="00DF1B03" w:rsidRPr="00DF1B03" w:rsidRDefault="00DF1B03" w:rsidP="00DF1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1B03">
        <w:rPr>
          <w:rFonts w:ascii="Times New Roman" w:eastAsia="Times New Roman" w:hAnsi="Times New Roman" w:cs="Times New Roman"/>
          <w:sz w:val="28"/>
          <w:szCs w:val="28"/>
        </w:rPr>
        <w:t>Актанышского</w:t>
      </w:r>
      <w:proofErr w:type="spellEnd"/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</w:p>
    <w:p w:rsidR="00DF1B03" w:rsidRPr="00DF1B03" w:rsidRDefault="00DF1B03" w:rsidP="00DF1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1B03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</w:p>
    <w:p w:rsidR="00DF1B03" w:rsidRPr="00DF1B03" w:rsidRDefault="00DF1B03" w:rsidP="00DF1B03">
      <w:pPr>
        <w:tabs>
          <w:tab w:val="left" w:pos="1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DF1B03" w:rsidRPr="00DF1B03" w:rsidRDefault="00DF1B03" w:rsidP="00DF1B03">
      <w:pPr>
        <w:tabs>
          <w:tab w:val="left" w:pos="1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DF1B03" w:rsidRPr="00DF1B03" w:rsidRDefault="00DF1B03" w:rsidP="00DF1B03">
      <w:pPr>
        <w:tabs>
          <w:tab w:val="left" w:pos="1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B03">
        <w:rPr>
          <w:rFonts w:ascii="Times New Roman" w:eastAsia="Times New Roman" w:hAnsi="Times New Roman" w:cs="Times New Roman"/>
          <w:sz w:val="24"/>
          <w:szCs w:val="24"/>
        </w:rPr>
        <w:t>«РЕКОМЕНДОВАНО»                                                    «СОГЛАСОВАНО»                                                          «УТВЕРЖДАЮ»</w:t>
      </w: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МО учителей                                 </w:t>
      </w:r>
      <w:proofErr w:type="spellStart"/>
      <w:r w:rsidRPr="00DF1B03">
        <w:rPr>
          <w:rFonts w:ascii="Times New Roman" w:eastAsia="Times New Roman" w:hAnsi="Times New Roman" w:cs="Times New Roman"/>
          <w:sz w:val="28"/>
          <w:szCs w:val="28"/>
        </w:rPr>
        <w:t>Зам</w:t>
      </w:r>
      <w:proofErr w:type="gramStart"/>
      <w:r w:rsidRPr="00DF1B03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DF1B03">
        <w:rPr>
          <w:rFonts w:ascii="Times New Roman" w:eastAsia="Times New Roman" w:hAnsi="Times New Roman" w:cs="Times New Roman"/>
          <w:sz w:val="28"/>
          <w:szCs w:val="28"/>
        </w:rPr>
        <w:t>иректора</w:t>
      </w:r>
      <w:proofErr w:type="spellEnd"/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 по УР                                          Директор МБОУ</w:t>
      </w: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начальных классов                                               _______ </w:t>
      </w:r>
      <w:proofErr w:type="spellStart"/>
      <w:r w:rsidRPr="00DF1B03">
        <w:rPr>
          <w:rFonts w:ascii="Times New Roman" w:eastAsia="Times New Roman" w:hAnsi="Times New Roman" w:cs="Times New Roman"/>
          <w:sz w:val="28"/>
          <w:szCs w:val="28"/>
        </w:rPr>
        <w:t>М.Ф.Хабирова</w:t>
      </w:r>
      <w:proofErr w:type="spellEnd"/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«</w:t>
      </w:r>
      <w:proofErr w:type="spellStart"/>
      <w:r w:rsidRPr="00DF1B03">
        <w:rPr>
          <w:rFonts w:ascii="Times New Roman" w:eastAsia="Times New Roman" w:hAnsi="Times New Roman" w:cs="Times New Roman"/>
          <w:sz w:val="28"/>
          <w:szCs w:val="28"/>
        </w:rPr>
        <w:t>Тлякеевская</w:t>
      </w:r>
      <w:proofErr w:type="spellEnd"/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F1B03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proofErr w:type="gramEnd"/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B03">
        <w:rPr>
          <w:rFonts w:ascii="Times New Roman" w:eastAsia="Times New Roman" w:hAnsi="Times New Roman" w:cs="Times New Roman"/>
          <w:sz w:val="28"/>
          <w:szCs w:val="28"/>
        </w:rPr>
        <w:t>______ Л.К. Гарипова                                         от  «</w:t>
      </w:r>
      <w:r w:rsidRPr="00DF1B03">
        <w:rPr>
          <w:rFonts w:ascii="Times New Roman" w:eastAsia="Times New Roman" w:hAnsi="Times New Roman" w:cs="Times New Roman"/>
          <w:sz w:val="28"/>
          <w:szCs w:val="28"/>
          <w:u w:val="single"/>
        </w:rPr>
        <w:t>31</w:t>
      </w: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» августа </w:t>
      </w:r>
      <w:r w:rsidRPr="00DF1B03">
        <w:rPr>
          <w:rFonts w:ascii="Times New Roman" w:eastAsia="Times New Roman" w:hAnsi="Times New Roman" w:cs="Times New Roman"/>
          <w:sz w:val="28"/>
          <w:szCs w:val="28"/>
          <w:u w:val="single"/>
        </w:rPr>
        <w:t>2020</w:t>
      </w: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 г.                                        общеобразовательная</w:t>
      </w: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Протокол №1                                                        протокол №1                                                        школа ______ </w:t>
      </w:r>
      <w:proofErr w:type="spellStart"/>
      <w:r w:rsidRPr="00DF1B03">
        <w:rPr>
          <w:rFonts w:ascii="Times New Roman" w:eastAsia="Times New Roman" w:hAnsi="Times New Roman" w:cs="Times New Roman"/>
          <w:sz w:val="28"/>
          <w:szCs w:val="28"/>
        </w:rPr>
        <w:t>Р.Х.Ахметов</w:t>
      </w:r>
      <w:proofErr w:type="spellEnd"/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B03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Pr="00DF1B03">
        <w:rPr>
          <w:rFonts w:ascii="Times New Roman" w:eastAsia="Times New Roman" w:hAnsi="Times New Roman" w:cs="Times New Roman"/>
          <w:sz w:val="28"/>
          <w:szCs w:val="28"/>
          <w:u w:val="single"/>
        </w:rPr>
        <w:t>31</w:t>
      </w: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» августа </w:t>
      </w:r>
      <w:r w:rsidRPr="00DF1B03">
        <w:rPr>
          <w:rFonts w:ascii="Times New Roman" w:eastAsia="Times New Roman" w:hAnsi="Times New Roman" w:cs="Times New Roman"/>
          <w:sz w:val="28"/>
          <w:szCs w:val="28"/>
          <w:u w:val="single"/>
        </w:rPr>
        <w:t>2020</w:t>
      </w: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                     пр. №  1  от «</w:t>
      </w:r>
      <w:r w:rsidRPr="00DF1B03">
        <w:rPr>
          <w:rFonts w:ascii="Times New Roman" w:eastAsia="Times New Roman" w:hAnsi="Times New Roman" w:cs="Times New Roman"/>
          <w:sz w:val="28"/>
          <w:szCs w:val="28"/>
          <w:u w:val="single"/>
        </w:rPr>
        <w:t>31</w:t>
      </w: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» августа                        </w:t>
      </w: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DF1B03">
        <w:rPr>
          <w:rFonts w:ascii="Times New Roman" w:eastAsia="Times New Roman" w:hAnsi="Times New Roman" w:cs="Times New Roman"/>
          <w:sz w:val="28"/>
          <w:szCs w:val="28"/>
          <w:u w:val="single"/>
        </w:rPr>
        <w:t>2020</w:t>
      </w:r>
      <w:r w:rsidRPr="00DF1B0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DF1B03" w:rsidRPr="00DF1B03" w:rsidRDefault="00DF1B03" w:rsidP="00DF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F1B03">
        <w:rPr>
          <w:rFonts w:ascii="Times New Roman" w:eastAsia="Times New Roman" w:hAnsi="Times New Roman" w:cs="Times New Roman"/>
          <w:b/>
          <w:sz w:val="32"/>
          <w:szCs w:val="32"/>
        </w:rPr>
        <w:t xml:space="preserve">Рабочая программа по литературному чтению </w:t>
      </w:r>
    </w:p>
    <w:p w:rsidR="00DF1B03" w:rsidRPr="00DF1B03" w:rsidRDefault="00DF1B03" w:rsidP="00DF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F1B03">
        <w:rPr>
          <w:rFonts w:ascii="Times New Roman" w:eastAsia="Times New Roman" w:hAnsi="Times New Roman" w:cs="Times New Roman"/>
          <w:b/>
          <w:sz w:val="32"/>
          <w:szCs w:val="32"/>
        </w:rPr>
        <w:t>учителя начальных классов</w:t>
      </w:r>
    </w:p>
    <w:p w:rsidR="00DF1B03" w:rsidRPr="00DF1B03" w:rsidRDefault="00DF1B03" w:rsidP="00DF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 w:rsidRPr="00DF1B03">
        <w:rPr>
          <w:rFonts w:ascii="Times New Roman" w:eastAsia="Times New Roman" w:hAnsi="Times New Roman" w:cs="Times New Roman"/>
          <w:b/>
          <w:sz w:val="32"/>
          <w:szCs w:val="32"/>
        </w:rPr>
        <w:t>Миргалимовой</w:t>
      </w:r>
      <w:proofErr w:type="spellEnd"/>
      <w:r w:rsidRPr="00DF1B03">
        <w:rPr>
          <w:rFonts w:ascii="Times New Roman" w:eastAsia="Times New Roman" w:hAnsi="Times New Roman" w:cs="Times New Roman"/>
          <w:b/>
          <w:sz w:val="32"/>
          <w:szCs w:val="32"/>
        </w:rPr>
        <w:t xml:space="preserve"> Эльвиры </w:t>
      </w:r>
      <w:proofErr w:type="spellStart"/>
      <w:r w:rsidRPr="00DF1B03">
        <w:rPr>
          <w:rFonts w:ascii="Times New Roman" w:eastAsia="Times New Roman" w:hAnsi="Times New Roman" w:cs="Times New Roman"/>
          <w:b/>
          <w:sz w:val="32"/>
          <w:szCs w:val="32"/>
        </w:rPr>
        <w:t>Вакифовны</w:t>
      </w:r>
      <w:proofErr w:type="spellEnd"/>
      <w:r w:rsidRPr="00DF1B03">
        <w:rPr>
          <w:rFonts w:ascii="Times New Roman" w:eastAsia="Times New Roman" w:hAnsi="Times New Roman" w:cs="Times New Roman"/>
          <w:b/>
          <w:sz w:val="32"/>
          <w:szCs w:val="32"/>
        </w:rPr>
        <w:t>, 1 класс</w:t>
      </w:r>
    </w:p>
    <w:p w:rsidR="00DF1B03" w:rsidRPr="00DF1B03" w:rsidRDefault="00DF1B03" w:rsidP="00DF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F1B03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</w:t>
      </w:r>
    </w:p>
    <w:p w:rsid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F1B03" w:rsidRPr="00DF1B03" w:rsidRDefault="00DF1B03" w:rsidP="00DF1B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tt-RU"/>
        </w:rPr>
      </w:pPr>
      <w:r w:rsidRPr="00DF1B03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                  2020 – 2021 учебный год</w:t>
      </w:r>
    </w:p>
    <w:p w:rsidR="00DF1B03" w:rsidRDefault="00DF1B03" w:rsidP="00DF1B03">
      <w:pPr>
        <w:rPr>
          <w:rFonts w:ascii="Times New Roman" w:hAnsi="Times New Roman" w:cs="Times New Roman"/>
          <w:b/>
          <w:sz w:val="28"/>
          <w:szCs w:val="28"/>
        </w:rPr>
      </w:pPr>
    </w:p>
    <w:p w:rsidR="000B6B5B" w:rsidRPr="00A4747F" w:rsidRDefault="000B6B5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47F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4253"/>
        <w:gridCol w:w="2551"/>
        <w:gridCol w:w="2204"/>
      </w:tblGrid>
      <w:tr w:rsidR="00842A18" w:rsidRPr="00267E19" w:rsidTr="005D5D2B">
        <w:tc>
          <w:tcPr>
            <w:tcW w:w="2093" w:type="dxa"/>
            <w:vMerge w:val="restart"/>
          </w:tcPr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938" w:type="dxa"/>
            <w:gridSpan w:val="2"/>
          </w:tcPr>
          <w:p w:rsidR="00842A18" w:rsidRPr="00267E19" w:rsidRDefault="00842A18" w:rsidP="00600C3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551" w:type="dxa"/>
            <w:vMerge w:val="restart"/>
          </w:tcPr>
          <w:p w:rsidR="00842A18" w:rsidRPr="00267E19" w:rsidRDefault="00842A18" w:rsidP="00600C3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204" w:type="dxa"/>
            <w:vMerge w:val="restart"/>
          </w:tcPr>
          <w:p w:rsidR="00842A18" w:rsidRPr="00267E19" w:rsidRDefault="00842A18" w:rsidP="00600C3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Личностные результаты </w:t>
            </w:r>
          </w:p>
        </w:tc>
      </w:tr>
      <w:tr w:rsidR="00842A18" w:rsidRPr="00267E19" w:rsidTr="005D5D2B">
        <w:tc>
          <w:tcPr>
            <w:tcW w:w="2093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42A18" w:rsidRPr="00267E19" w:rsidRDefault="00842A18" w:rsidP="00600C3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4253" w:type="dxa"/>
          </w:tcPr>
          <w:p w:rsidR="00842A18" w:rsidRPr="00267E19" w:rsidRDefault="00842A18" w:rsidP="00600C3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 </w:t>
            </w:r>
            <w:proofErr w:type="gramStart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 возможность научится</w:t>
            </w:r>
            <w:proofErr w:type="gramEnd"/>
          </w:p>
        </w:tc>
        <w:tc>
          <w:tcPr>
            <w:tcW w:w="2551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A18" w:rsidRPr="00267E19" w:rsidTr="005D5D2B">
        <w:tc>
          <w:tcPr>
            <w:tcW w:w="2093" w:type="dxa"/>
          </w:tcPr>
          <w:p w:rsidR="00842A18" w:rsidRPr="00267E19" w:rsidRDefault="005D5D2B" w:rsidP="00600C3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A2446">
              <w:rPr>
                <w:rFonts w:ascii="Times New Roman" w:eastAsia="Calibri" w:hAnsi="Times New Roman" w:cs="Times New Roman"/>
                <w:sz w:val="24"/>
                <w:szCs w:val="24"/>
              </w:rPr>
              <w:t>Добуквенный</w:t>
            </w:r>
            <w:proofErr w:type="spellEnd"/>
            <w:r w:rsidRPr="005A24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 обучения грамоте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значимость чтения для дальнейшего обучения, понимать цель чтения (удовлетворение читательского интереса и приобретение опыта чтения, поиск фактов и суждений, аргументации, иной информации);</w:t>
            </w:r>
          </w:p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адекватный выбор языковых и неязыковых средств устного общения участвовать в групповой работе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самостоятельно схемы простых предложений; придумывать предложения с опорой на рисунки и схемы; определять количество слов в предложении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предмет и слово, обозначающее этот предмет; 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Скандировать по слогам слова-предложения; определять количество слогов в словах и моделировать слоговой состав слова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Классифицировать звуки в ходе специального прослушивания; 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ударные слоги при произнесении различных слов; определять на схеме место ударения в слове</w:t>
            </w:r>
          </w:p>
        </w:tc>
        <w:tc>
          <w:tcPr>
            <w:tcW w:w="2551" w:type="dxa"/>
            <w:vMerge w:val="restart"/>
          </w:tcPr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УУД: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определять и формулировать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цель деятельности на уроке с помощью учителя;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проговаривать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на уроке;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</w:t>
            </w: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высказывать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своё предположение (версию) на основе работы с материалом учебника;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</w:t>
            </w: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по предложенному учителем плану.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 УУД: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ориентироваться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в учебнике (на развороте, в оглавлении, в условных обозначениях);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находить ответы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на вопросы в тексте, иллюстрациях;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делать выводы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совместной работы класса и учителя;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преобразовывать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из одной формы в другую: подробно </w:t>
            </w: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пересказывать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небольшие тексты.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 УУД: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оформлять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свои мысли в устной и письменной форме (на уровне предложения или небольшого текста);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слушать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понимать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речь других;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выразительно читать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пересказывать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текст;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договариваться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с одноклассниками совместно с учителем о правилах поведения и общения и следовать им;</w:t>
            </w:r>
          </w:p>
          <w:p w:rsidR="00842A18" w:rsidRPr="00267E19" w:rsidRDefault="00842A18" w:rsidP="00600C30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</w:t>
            </w: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работать в паре, группе;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выполнять различные роли (лидера, исполнителя).</w:t>
            </w: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Освоение  приёмов  поиска нужной </w:t>
            </w: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информации; </w:t>
            </w:r>
          </w:p>
          <w:p w:rsidR="00842A18" w:rsidRPr="00267E19" w:rsidRDefault="00842A18" w:rsidP="00600C30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алгоритмами основных учебных действий  по анализу и интерпретации художественных произведений, умением высказывать и пояснять свою точку зрения; </w:t>
            </w:r>
          </w:p>
          <w:p w:rsidR="00842A18" w:rsidRPr="00267E19" w:rsidRDefault="00842A18" w:rsidP="00600C30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правил и способов взаимодействия с окружающим миром; </w:t>
            </w:r>
          </w:p>
          <w:p w:rsidR="00842A18" w:rsidRPr="00267E19" w:rsidRDefault="00842A18" w:rsidP="00600C30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представления о правилах и нормах поведения, принятых в обществе; </w:t>
            </w:r>
          </w:p>
          <w:p w:rsidR="00842A18" w:rsidRPr="00267E19" w:rsidRDefault="00842A18" w:rsidP="00600C30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 w:val="restart"/>
          </w:tcPr>
          <w:p w:rsidR="00842A18" w:rsidRPr="00267E19" w:rsidRDefault="00842A18" w:rsidP="00600C30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Осознание значимости чтения для своего дальнейшего развития и спешного обучения; </w:t>
            </w:r>
          </w:p>
          <w:p w:rsidR="00842A18" w:rsidRPr="00267E19" w:rsidRDefault="00842A18" w:rsidP="00600C30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потребности в систематическом чтении как средстве познания мира и самого себя; знакомство с культурно – историческим наследием России, общечеловеческими ценностями; </w:t>
            </w:r>
          </w:p>
          <w:p w:rsidR="00842A18" w:rsidRPr="00267E19" w:rsidRDefault="00842A18" w:rsidP="00600C30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восприятие литературного произведения как особого вида искусства; полноценное восприятие художественной литературы; эмоциональная </w:t>
            </w: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отзывчивость </w:t>
            </w:r>
            <w:proofErr w:type="gramStart"/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прочитанное; </w:t>
            </w:r>
          </w:p>
          <w:p w:rsidR="00842A18" w:rsidRPr="00267E19" w:rsidRDefault="00842A18" w:rsidP="00600C30">
            <w:pPr>
              <w:tabs>
                <w:tab w:val="left" w:pos="142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высказывание своей точки зрения и уважение мнения собеседника.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Осознавать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роль языка и речи в жизни людей;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эмоционально «проживать»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текст, выражать свои эмоции;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понимать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эмоции других людей, сочувствовать, сопереживать;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gramStart"/>
            <w:r w:rsidRPr="00267E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высказывать </w:t>
            </w:r>
            <w:r w:rsidRPr="00267E19">
              <w:rPr>
                <w:rFonts w:ascii="Times New Roman" w:hAnsi="Times New Roman" w:cs="Times New Roman"/>
                <w:sz w:val="24"/>
                <w:szCs w:val="24"/>
              </w:rPr>
              <w:t>своё отношение</w:t>
            </w:r>
            <w:proofErr w:type="gramEnd"/>
            <w:r w:rsidRPr="00267E19">
              <w:rPr>
                <w:rFonts w:ascii="Times New Roman" w:hAnsi="Times New Roman" w:cs="Times New Roman"/>
                <w:sz w:val="24"/>
                <w:szCs w:val="24"/>
              </w:rPr>
              <w:t xml:space="preserve"> к героям прочитанных произведений, к их поступкам.</w:t>
            </w:r>
          </w:p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A18" w:rsidRPr="00267E19" w:rsidTr="005D5D2B">
        <w:tc>
          <w:tcPr>
            <w:tcW w:w="2093" w:type="dxa"/>
          </w:tcPr>
          <w:p w:rsidR="00842A18" w:rsidRPr="00600C30" w:rsidRDefault="005D5D2B" w:rsidP="00600C3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5A24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Буквенный </w:t>
            </w:r>
            <w:r w:rsidRPr="00E135BE">
              <w:rPr>
                <w:rFonts w:ascii="Times New Roman" w:eastAsia="Calibri" w:hAnsi="Times New Roman" w:cs="Times New Roman"/>
                <w:sz w:val="24"/>
                <w:szCs w:val="24"/>
              </w:rPr>
              <w:t>период обучения грамоте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представление об истории древних букварей.</w:t>
            </w:r>
          </w:p>
          <w:p w:rsidR="00842A18" w:rsidRPr="00267E19" w:rsidRDefault="00842A18" w:rsidP="00600C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полученные знания для ответов на вопросы и </w:t>
            </w:r>
          </w:p>
          <w:p w:rsidR="00842A18" w:rsidRPr="00267E19" w:rsidRDefault="00842A18" w:rsidP="00600C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обсуждения </w:t>
            </w:r>
          </w:p>
          <w:p w:rsidR="00842A18" w:rsidRPr="00267E19" w:rsidRDefault="00842A18" w:rsidP="00600C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прочитанного;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русский алфавит</w:t>
            </w:r>
            <w:proofErr w:type="gramStart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меть представление об истории </w:t>
            </w: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древних букварей. Определять структуру родной речи, составлять предложения со словами «в», «на», «за», «над».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Определять, что буква е в начале слова имеет два звука, что буквы </w:t>
            </w:r>
            <w:proofErr w:type="spellStart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gramStart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,ё</w:t>
            </w:r>
            <w:proofErr w:type="spellEnd"/>
            <w:proofErr w:type="gramEnd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показатели мягкости согласных звуков, что буква  в начале слова имеет два звука, что буква я в начале слова имеет два звука.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представление об устном народном творчестве, о жанре «песня», что мягкий знак показатель мягкости согласных звуков, какую роль выполняет мягкий знак.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роль Ъ в русском языке.</w:t>
            </w:r>
          </w:p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Анализировать и сопоставлять звуковые и буквенные модели слов; определять количество звуков и их последовательность в словах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двусложные слова; определять наличие в звучащем слове твёрдого  или мягкого</w:t>
            </w:r>
            <w:proofErr w:type="gramStart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различать слоги и слова, слова и предложения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к звуковым моделям соответствующие слова; наблюдать за количеством слогов и количеством гласных звуков в слове;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предложения, при записи которых использованы слова и рисунки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делением слов на слоги и постановкой в словах ударения; устанавливать связь слов в предложении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смысловыми оттенками значения слов; читать слова с переносом на другую строку.</w:t>
            </w:r>
          </w:p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называть изученные буквы; образовывать мужские и женские фамилии от данных имён (работа в паре)</w:t>
            </w:r>
          </w:p>
        </w:tc>
        <w:tc>
          <w:tcPr>
            <w:tcW w:w="2551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A18" w:rsidRPr="00267E19" w:rsidTr="005D5D2B">
        <w:tc>
          <w:tcPr>
            <w:tcW w:w="2093" w:type="dxa"/>
          </w:tcPr>
          <w:p w:rsidR="00842A18" w:rsidRPr="005D5D2B" w:rsidRDefault="005D5D2B" w:rsidP="005D5D2B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2A18" w:rsidRPr="005D5D2B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="00842A18" w:rsidRPr="005D5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Коллективно обсуждать прочитанное, доказывать собственное мнение, опираясь на текст или собственный опыт; работать со словом (распознавать прямое и переносное значение слова, его многозначность, определять значение слова по контексту), целенаправленно пополнять свой активный словарный запас; вести диалог в различных учебных и бытовых ситуациях общения, соблюдая правила речевого этикета; участвовать в диалоге при обсуждении прослушанного </w:t>
            </w: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произведения;</w:t>
            </w:r>
            <w:proofErr w:type="gramEnd"/>
          </w:p>
        </w:tc>
        <w:tc>
          <w:tcPr>
            <w:tcW w:w="4253" w:type="dxa"/>
          </w:tcPr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Определять авторскую позицию и выражать своё отношение к герою и его поступкам;</w:t>
            </w:r>
          </w:p>
        </w:tc>
        <w:tc>
          <w:tcPr>
            <w:tcW w:w="2551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A18" w:rsidRPr="00267E19" w:rsidTr="005D5D2B">
        <w:tc>
          <w:tcPr>
            <w:tcW w:w="2093" w:type="dxa"/>
          </w:tcPr>
          <w:p w:rsidR="005D5D2B" w:rsidRDefault="005D5D2B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42A18" w:rsidRPr="005D5D2B" w:rsidRDefault="00842A18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 </w:t>
            </w:r>
          </w:p>
        </w:tc>
        <w:tc>
          <w:tcPr>
            <w:tcW w:w="3685" w:type="dxa"/>
          </w:tcPr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Читать (вслух и про себя) со скоростью, позволяющей осознавать (понимать) смысл прочитанного;</w:t>
            </w:r>
          </w:p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читать осознанно и выразительно доступные по объёму произведения</w:t>
            </w:r>
          </w:p>
        </w:tc>
        <w:tc>
          <w:tcPr>
            <w:tcW w:w="4253" w:type="dxa"/>
          </w:tcPr>
          <w:p w:rsidR="00842A18" w:rsidRPr="00267E19" w:rsidRDefault="00842A18" w:rsidP="00600C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про себя, выделять в тексте нужные фрагменты. Находить в тексте доказательства отдельных мыслей и чувств автора. Объяснять смысл названия произведения.</w:t>
            </w:r>
          </w:p>
          <w:p w:rsidR="00842A18" w:rsidRPr="00267E19" w:rsidRDefault="00842A18" w:rsidP="00600C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слова из списка для характеристики персонажа. Находить рифмующиеся слова, прохлопывать ритм стихотворения. Привлекать читательский и жизненный опыт для сопоставления с </w:t>
            </w:r>
            <w:proofErr w:type="gramStart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прочитанным</w:t>
            </w:r>
            <w:proofErr w:type="gramEnd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. Рисовать героев произведений. Фантазировать, описывая внешний вид фантастических существ.</w:t>
            </w:r>
          </w:p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Осознанно выбирать виды чтения (ознакомительное, изучающее, выборочное, поисковое) в зависимости от цели чтения;</w:t>
            </w:r>
          </w:p>
        </w:tc>
        <w:tc>
          <w:tcPr>
            <w:tcW w:w="2551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A18" w:rsidRPr="00267E19" w:rsidTr="005D5D2B">
        <w:tc>
          <w:tcPr>
            <w:tcW w:w="2093" w:type="dxa"/>
          </w:tcPr>
          <w:p w:rsidR="005D5D2B" w:rsidRDefault="005D5D2B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42A18" w:rsidRPr="00267E19" w:rsidRDefault="00842A18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2B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речевого общения</w:t>
            </w: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(говорение)</w:t>
            </w:r>
          </w:p>
        </w:tc>
        <w:tc>
          <w:tcPr>
            <w:tcW w:w="3685" w:type="dxa"/>
          </w:tcPr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Передавать содержание текста в виде пересказа (полного или выборочного); формулировать, основываясь на тексте, простые выводы; понимать текст, опираясь не только на содержащуюся в нём информацию, но и на жанр, структуру, язык;</w:t>
            </w:r>
          </w:p>
        </w:tc>
        <w:tc>
          <w:tcPr>
            <w:tcW w:w="4253" w:type="dxa"/>
          </w:tcPr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Доказывать и подтверждать фактами (из текста) собственное суждение;</w:t>
            </w:r>
          </w:p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A18" w:rsidRPr="00267E19" w:rsidTr="005D5D2B">
        <w:tc>
          <w:tcPr>
            <w:tcW w:w="2093" w:type="dxa"/>
          </w:tcPr>
          <w:p w:rsidR="005D5D2B" w:rsidRDefault="005D5D2B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42A18" w:rsidRDefault="00842A18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AD0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письменной реч</w:t>
            </w:r>
            <w:proofErr w:type="gramStart"/>
            <w:r w:rsidRPr="00FA4AD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письмо)</w:t>
            </w:r>
          </w:p>
          <w:p w:rsidR="00842A18" w:rsidRDefault="00842A18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A18" w:rsidRDefault="00842A18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A18" w:rsidRDefault="00842A18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A18" w:rsidRDefault="00842A18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A18" w:rsidRDefault="00842A18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A18" w:rsidRPr="005D5D2B" w:rsidRDefault="00842A18" w:rsidP="00600C30">
            <w:pPr>
              <w:ind w:left="17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Круг детского чтения</w:t>
            </w:r>
          </w:p>
        </w:tc>
        <w:tc>
          <w:tcPr>
            <w:tcW w:w="3685" w:type="dxa"/>
          </w:tcPr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Оформлять свою мысль в монологическое речевое высказывание небольшого объёма (повествование, описание, рассуждение) с опорой на авторский текст, по предложенной теме или при ответе на вопрос;</w:t>
            </w:r>
          </w:p>
          <w:p w:rsidR="00842A18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D2B" w:rsidRDefault="005D5D2B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D2B" w:rsidRDefault="005D5D2B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D2B" w:rsidRDefault="005D5D2B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D2B" w:rsidRDefault="005D5D2B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мире книг по темам детского чтения; осознанно воспринимать содержание различных видов текста; отвечать на вопросы по содержанию.</w:t>
            </w:r>
          </w:p>
        </w:tc>
        <w:tc>
          <w:tcPr>
            <w:tcW w:w="4253" w:type="dxa"/>
          </w:tcPr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На практическом уровне овладеть некоторыми видами  письменной речи (повествование — создание текста по аналогии</w:t>
            </w:r>
            <w:proofErr w:type="gramStart"/>
            <w:r w:rsidRPr="00267E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)</w:t>
            </w:r>
            <w:proofErr w:type="gramEnd"/>
            <w:r w:rsidRPr="00267E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</w:t>
            </w:r>
          </w:p>
          <w:p w:rsidR="00842A18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A18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A18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A18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D2B" w:rsidRDefault="005D5D2B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D2B" w:rsidRDefault="005D5D2B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D2B" w:rsidRDefault="005D5D2B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Высказывать собственное суждение, воспринимать художественную литературу как вид искусства, работать с разными видами книг: историческими, научно-популярными, справочно-энциклопедическими и др.</w:t>
            </w:r>
          </w:p>
        </w:tc>
        <w:tc>
          <w:tcPr>
            <w:tcW w:w="2551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A18" w:rsidRPr="00267E19" w:rsidTr="005D5D2B">
        <w:tc>
          <w:tcPr>
            <w:tcW w:w="2093" w:type="dxa"/>
          </w:tcPr>
          <w:p w:rsidR="00842A18" w:rsidRPr="005D5D2B" w:rsidRDefault="005D5D2B" w:rsidP="00600C30">
            <w:pPr>
              <w:ind w:left="17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Литератур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оведческая</w:t>
            </w:r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пропедевтика</w:t>
            </w:r>
          </w:p>
        </w:tc>
        <w:tc>
          <w:tcPr>
            <w:tcW w:w="3685" w:type="dxa"/>
          </w:tcPr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книге по названию, оглавлению</w:t>
            </w:r>
            <w:proofErr w:type="gramStart"/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самостоятельно пользоваться   соответствующими возрасту словарями и справочной литературой. осознанно воспринимать (при чтении вслух и про себя, при прослушивании) содержание различных видов текстов</w:t>
            </w:r>
            <w:proofErr w:type="gramStart"/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 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      </w:r>
          </w:p>
        </w:tc>
        <w:tc>
          <w:tcPr>
            <w:tcW w:w="4253" w:type="dxa"/>
          </w:tcPr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Осмысливать эстетические и нравственные ценности художественного текста и высказывать собственное суждение;</w:t>
            </w:r>
          </w:p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воспринимать художественную литературу как вид искусства; работать с детской периодикой.</w:t>
            </w:r>
          </w:p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A18" w:rsidRPr="00267E19" w:rsidTr="005D5D2B">
        <w:tc>
          <w:tcPr>
            <w:tcW w:w="2093" w:type="dxa"/>
          </w:tcPr>
          <w:p w:rsidR="00842A18" w:rsidRPr="005D5D2B" w:rsidRDefault="00842A18" w:rsidP="00600C30">
            <w:pPr>
              <w:ind w:left="17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Творческая</w:t>
            </w:r>
            <w:proofErr w:type="spellEnd"/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деятельность</w:t>
            </w:r>
            <w:proofErr w:type="spellEnd"/>
          </w:p>
        </w:tc>
        <w:tc>
          <w:tcPr>
            <w:tcW w:w="3685" w:type="dxa"/>
          </w:tcPr>
          <w:p w:rsidR="00842A18" w:rsidRPr="00267E19" w:rsidRDefault="00842A18" w:rsidP="00600C30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      </w:r>
          </w:p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использовать простейшие приёмы анализа различных видов текстов</w:t>
            </w:r>
          </w:p>
        </w:tc>
        <w:tc>
          <w:tcPr>
            <w:tcW w:w="4253" w:type="dxa"/>
          </w:tcPr>
          <w:p w:rsidR="00842A18" w:rsidRPr="00267E19" w:rsidRDefault="00842A18" w:rsidP="00600C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условные знаки в повседневной жизни;</w:t>
            </w:r>
          </w:p>
          <w:p w:rsidR="00842A18" w:rsidRPr="00267E19" w:rsidRDefault="00842A18" w:rsidP="00600C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-Классифицировать; </w:t>
            </w:r>
          </w:p>
          <w:p w:rsidR="00842A18" w:rsidRPr="00267E19" w:rsidRDefault="00842A18" w:rsidP="00600C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-Придумывать знаки; читать знаки;</w:t>
            </w:r>
          </w:p>
          <w:p w:rsidR="00842A18" w:rsidRPr="00267E19" w:rsidRDefault="00842A18" w:rsidP="00600C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>-Составлять рассказы;</w:t>
            </w:r>
          </w:p>
          <w:p w:rsidR="00842A18" w:rsidRPr="00267E19" w:rsidRDefault="00842A18" w:rsidP="00600C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-Вести диалог; </w:t>
            </w:r>
          </w:p>
          <w:p w:rsidR="00842A18" w:rsidRPr="00267E19" w:rsidRDefault="00842A18" w:rsidP="00600C30">
            <w:pPr>
              <w:widowControl w:val="0"/>
              <w:tabs>
                <w:tab w:val="left" w:pos="-24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-Работать самостоятельно; </w:t>
            </w:r>
          </w:p>
          <w:p w:rsidR="00842A18" w:rsidRPr="00267E19" w:rsidRDefault="00842A18" w:rsidP="00600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Определять закономерность.</w:t>
            </w:r>
          </w:p>
        </w:tc>
        <w:tc>
          <w:tcPr>
            <w:tcW w:w="2551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A18" w:rsidRPr="004D0129" w:rsidRDefault="00842A18" w:rsidP="00842A18">
      <w:pPr>
        <w:rPr>
          <w:rFonts w:ascii="Times New Roman" w:hAnsi="Times New Roman" w:cs="Times New Roman"/>
          <w:sz w:val="24"/>
          <w:szCs w:val="24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D2B" w:rsidRDefault="005D5D2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B5B" w:rsidRPr="00A4747F" w:rsidRDefault="000B6B5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47F">
        <w:rPr>
          <w:rFonts w:ascii="Times New Roman" w:hAnsi="Times New Roman" w:cs="Times New Roman"/>
          <w:b/>
          <w:sz w:val="28"/>
          <w:szCs w:val="28"/>
        </w:rPr>
        <w:t>Содержание по учебному предмету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67"/>
        <w:gridCol w:w="11092"/>
        <w:gridCol w:w="1493"/>
      </w:tblGrid>
      <w:tr w:rsidR="00842A18" w:rsidRPr="005A2446" w:rsidTr="00F61F78">
        <w:tc>
          <w:tcPr>
            <w:tcW w:w="1951" w:type="dxa"/>
          </w:tcPr>
          <w:p w:rsidR="00842A18" w:rsidRPr="005A2446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340" w:type="dxa"/>
          </w:tcPr>
          <w:p w:rsidR="00842A18" w:rsidRPr="005A2446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95" w:type="dxa"/>
          </w:tcPr>
          <w:p w:rsidR="00842A18" w:rsidRPr="005A2446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42A18" w:rsidRPr="005A2446" w:rsidTr="00F61F78">
        <w:tc>
          <w:tcPr>
            <w:tcW w:w="1951" w:type="dxa"/>
          </w:tcPr>
          <w:p w:rsidR="00842A18" w:rsidRPr="005A2446" w:rsidRDefault="00F61F78" w:rsidP="00600C3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="00842A18" w:rsidRPr="005A2446">
              <w:rPr>
                <w:rFonts w:ascii="Times New Roman" w:eastAsia="Calibri" w:hAnsi="Times New Roman" w:cs="Times New Roman"/>
                <w:sz w:val="24"/>
                <w:szCs w:val="24"/>
              </w:rPr>
              <w:t>Добуквенный</w:t>
            </w:r>
            <w:proofErr w:type="spellEnd"/>
            <w:r w:rsidR="00842A18" w:rsidRPr="005A24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 обучения грамоте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0" w:type="dxa"/>
          </w:tcPr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Слушание. 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Говорение. 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дств в с</w:t>
            </w:r>
            <w:proofErr w:type="gramEnd"/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910EB3" w:rsidRPr="005A2446" w:rsidRDefault="00910EB3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842A18" w:rsidRPr="005A2446" w:rsidRDefault="00842A18" w:rsidP="00600C30">
            <w:pPr>
              <w:tabs>
                <w:tab w:val="left" w:pos="142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5ч</w:t>
            </w:r>
          </w:p>
        </w:tc>
      </w:tr>
      <w:tr w:rsidR="00842A18" w:rsidRPr="005A2446" w:rsidTr="00F61F78">
        <w:tc>
          <w:tcPr>
            <w:tcW w:w="1951" w:type="dxa"/>
          </w:tcPr>
          <w:p w:rsidR="00842A18" w:rsidRPr="00E135BE" w:rsidRDefault="00F61F78" w:rsidP="00F61F7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842A18" w:rsidRPr="005A24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Буквенный </w:t>
            </w:r>
            <w:r w:rsidR="00842A18" w:rsidRPr="00E135BE">
              <w:rPr>
                <w:rFonts w:ascii="Times New Roman" w:eastAsia="Calibri" w:hAnsi="Times New Roman" w:cs="Times New Roman"/>
                <w:sz w:val="24"/>
                <w:szCs w:val="24"/>
              </w:rPr>
              <w:t>период обучения грамоте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842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</w:tcPr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A6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Звуки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речи (</w:t>
            </w:r>
            <w:r w:rsidRPr="00CA6B2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фонетика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). Звуки речи. Звуковое строение слов. Единство звукового состава слова и его значения. Гласные и согласные звуки. Различение согласных по твёрдости–мягкости и по звонкости–глухости. 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Слог как минимальная произносительная единица. Слогообразующая роль гласных звуков. Деление слов на слоги.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Ударные и безударные гласные в слове. Определение места ударения в слове. Смыслоразличительная роль ударения (замок—замок).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A6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Буквы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A6B2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(графика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). Различение звука и буквы: буква как знак звука. Обозначение звуков (в сильной позиции) буквами. Буквенное строение письменного слова. Воспроизведение звуковой формы слова по его буквенной записи (</w:t>
            </w:r>
            <w:r w:rsidRPr="00CA6B2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чтение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Роль гласных букв для обозначения мягкости предшествующих согласных в слове. Роль йотированных букв е, ё, ю, я. Обозначение буквами звука [й´] в разных позициях. Употребление букв ь и ъ.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 русским алфавитом, с печатным и письменным начертанием букв. 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A6B2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Письмо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прописных и строчных букв, буквосочетаний, слогов, слов, предложений с соблюдением графических норм. Сравнительный анализ буквенных записей слов с разными позициями согласных звуков. Списывание с печатного и письменного шрифта, письмо под диктовку при орфографическом проговаривании.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Понимание функции небуквенных графических средств и использование их на письме (пробел между словами, знак переноса, знак ударения, знаки препинания).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A6B2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Слово и предложение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Восприятие слова как названия предметов и явлений окружающего мира, как объекта изучения, материала для анализа. Анализ строения слова (звуковой, буквенный, </w:t>
            </w:r>
            <w:proofErr w:type="spellStart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слогоударный</w:t>
            </w:r>
            <w:proofErr w:type="spellEnd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). Наблюдение над значением слова (слова, близкие и противоположные по смыслу, многозначные).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Различение слова и предложения. Наблюдение за интонацией предложения и оформлением её на письме. Составление предложений. Перемещение логического ударения (простые случаи).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A6B2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Орфография.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Ознакомление с правилами правописания и применение их на практике: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— обозначение гласных после шипящих (</w:t>
            </w:r>
            <w:proofErr w:type="spellStart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—ши, </w:t>
            </w:r>
            <w:proofErr w:type="spellStart"/>
            <w:proofErr w:type="gramStart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—ща</w:t>
            </w:r>
            <w:proofErr w:type="gramEnd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чу—</w:t>
            </w:r>
            <w:proofErr w:type="spellStart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— раздельное написание слов;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— перенос слов по слогам без стечения согласных;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— большая буква в начале, знаки препинания в конце предложения.</w:t>
            </w:r>
          </w:p>
          <w:p w:rsidR="00842A18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A6B2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Развитие речи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Общее представление о тексте. Понимание содержания текста при его прослушивании и при самостоятельном чтении. Восстановление деформированного текста повествовательного характера. Устные ответы на вопросы учителя. 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Фонетика. 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Слог как минимальная произносительная единица. Деление слов на слоги. Определение места ударения.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Графика. 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      </w:r>
            <w:r w:rsidRPr="004B25C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4B25CB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,</w:t>
            </w:r>
            <w:r w:rsidRPr="004B25C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е</w:t>
            </w:r>
            <w:r w:rsidRPr="004B25CB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, </w:t>
            </w:r>
            <w:r w:rsidRPr="004B25C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ю</w:t>
            </w:r>
            <w:r w:rsidRPr="004B25CB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,</w:t>
            </w:r>
            <w:r w:rsidRPr="004B25C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я</w:t>
            </w:r>
            <w:r w:rsidRPr="004B25CB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Мягкий </w:t>
            </w:r>
            <w:proofErr w:type="spellStart"/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знаккак</w:t>
            </w:r>
            <w:proofErr w:type="spellEnd"/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показатель мягкости предшествующего согласного звука.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Знакомство с русским алфавитом как последовательностью букв.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Чтение. 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</w:t>
            </w:r>
            <w:r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предложений и коротких текстов, 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Слово и предложение. 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Различение слова и предложения. Работа с предложением: выделение слов, изменение их порядка.</w:t>
            </w:r>
          </w:p>
          <w:p w:rsidR="00910EB3" w:rsidRPr="004B25CB" w:rsidRDefault="00910EB3" w:rsidP="00910EB3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речи. 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:rsidR="00910EB3" w:rsidRPr="005A2446" w:rsidRDefault="00910EB3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910EB3" w:rsidRDefault="00910EB3" w:rsidP="00600C30">
            <w:pPr>
              <w:tabs>
                <w:tab w:val="left" w:pos="142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42A18" w:rsidRPr="005A2446" w:rsidRDefault="00910EB3" w:rsidP="00600C30">
            <w:pPr>
              <w:tabs>
                <w:tab w:val="left" w:pos="142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</w:t>
            </w:r>
            <w:r w:rsidR="00842A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2A18"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</w:t>
            </w:r>
          </w:p>
        </w:tc>
      </w:tr>
      <w:tr w:rsidR="00842A18" w:rsidRPr="005A2446" w:rsidTr="00F61F78">
        <w:tc>
          <w:tcPr>
            <w:tcW w:w="1951" w:type="dxa"/>
          </w:tcPr>
          <w:p w:rsidR="00842A18" w:rsidRPr="005D5D2B" w:rsidRDefault="005D5D2B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2A18" w:rsidRPr="005D5D2B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="00842A18" w:rsidRPr="005D5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</w:tcPr>
          <w:p w:rsidR="00842A18" w:rsidRPr="005A2446" w:rsidRDefault="00842A18" w:rsidP="00600C3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Восприятие на слух звучащей речи, адекватное понимание содержания звучащего текста, умение отвечать на вопросы по содержанию услышанного произведения, определение последовательности сюжетного  действия, (основных сюжетных линий), особенностей поведения героев и описания их автором; определение жанра художественных произведений.</w:t>
            </w:r>
          </w:p>
        </w:tc>
        <w:tc>
          <w:tcPr>
            <w:tcW w:w="1495" w:type="dxa"/>
          </w:tcPr>
          <w:p w:rsidR="00842A18" w:rsidRPr="005568D0" w:rsidRDefault="005568D0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42A18" w:rsidRPr="005A2446" w:rsidTr="00F61F78">
        <w:tc>
          <w:tcPr>
            <w:tcW w:w="1951" w:type="dxa"/>
          </w:tcPr>
          <w:p w:rsidR="00842A18" w:rsidRPr="005D5D2B" w:rsidRDefault="005D5D2B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Виды речевой и </w:t>
            </w: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2A18" w:rsidRPr="005D5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 </w:t>
            </w:r>
          </w:p>
        </w:tc>
        <w:tc>
          <w:tcPr>
            <w:tcW w:w="11340" w:type="dxa"/>
          </w:tcPr>
          <w:p w:rsidR="00697DEB" w:rsidRDefault="00697DEB" w:rsidP="00600C30">
            <w:pPr>
              <w:ind w:left="142"/>
              <w:contextualSpacing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Чтение вслух.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Постепенный переход от слогового к плавному осмысленному правильному чтению 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 xml:space="preserve">целыми словами вслух (скорость чтения в соответствии с индивидуальным темпом чтения), постепенное увеличение скорости чтения. Установка на нормальный для </w:t>
            </w:r>
            <w:proofErr w:type="gramStart"/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читающего</w:t>
            </w:r>
            <w:proofErr w:type="gramEnd"/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темп беглости, позволяющий ему осознать текст. Соблюдение орфоэпических и интонационных норм </w:t>
            </w:r>
            <w:proofErr w:type="spellStart"/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чтения</w:t>
            </w:r>
            <w:proofErr w:type="gramStart"/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тение</w:t>
            </w:r>
            <w:proofErr w:type="spellEnd"/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предложений с интонационным выделением знаков препинания. </w:t>
            </w:r>
          </w:p>
          <w:p w:rsidR="00697DEB" w:rsidRPr="004B25CB" w:rsidRDefault="00697DEB" w:rsidP="00697DEB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>Чтение про себя.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 др.</w:t>
            </w:r>
          </w:p>
          <w:p w:rsidR="00842A18" w:rsidRPr="005A2446" w:rsidRDefault="00697DEB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7DE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Работа с разными видами текста.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2A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842A18"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рактическое освоение умения отличать текст от набора предложений. Прогнозиро</w:t>
            </w:r>
            <w:r w:rsidR="00842A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вание содержания книги по её на</w:t>
            </w:r>
            <w:r w:rsidR="00842A18"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званию и оформлению.</w:t>
            </w:r>
            <w:r w:rsidR="00842A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2A18"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Самостоятельное определение темы, главной мысли, структуры.</w:t>
            </w:r>
          </w:p>
          <w:p w:rsidR="00697DEB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Участие в коллективном обсуждении: умение отвечать на вопросы, выступать по теме, слушать выступления товарищей, </w:t>
            </w:r>
            <w:r w:rsidR="00697D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дополнять ответы по ходу беседы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Привлечение   иллюстративно-изобразительных материалов.</w:t>
            </w:r>
            <w:r w:rsidR="00697D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7DE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Библиографическая культура.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Книга как особый вид искусства. Книга как источник необходимых знаний. Первые книги на Руси и начало книгопечатания (общее представление). Книга учебная, художественная, справочная. 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её справочно-иллюстративный материал).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Типы книг (изданий): (справочники, словари, энциклопедии).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697DE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Работа с текст</w:t>
            </w:r>
            <w:r w:rsidR="00697DE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ом художественного произведения.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Понимание заглавия произведения. 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 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 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Характеристика героя произведения. </w:t>
            </w:r>
            <w:proofErr w:type="gramStart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Портрет,  характер героя, выраженные через поступки и речь.</w:t>
            </w:r>
            <w:proofErr w:type="gramEnd"/>
          </w:p>
        </w:tc>
        <w:tc>
          <w:tcPr>
            <w:tcW w:w="1495" w:type="dxa"/>
          </w:tcPr>
          <w:p w:rsidR="00842A18" w:rsidRPr="00B03F49" w:rsidRDefault="00B03F49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842A18" w:rsidRPr="005A2446" w:rsidTr="00F61F78">
        <w:tc>
          <w:tcPr>
            <w:tcW w:w="1951" w:type="dxa"/>
          </w:tcPr>
          <w:p w:rsidR="00842A18" w:rsidRPr="005A2446" w:rsidRDefault="005D5D2B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2A18" w:rsidRPr="005D5D2B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речевого общения</w:t>
            </w:r>
            <w:r w:rsidR="00842A18" w:rsidRPr="005A24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(говорение)</w:t>
            </w:r>
          </w:p>
        </w:tc>
        <w:tc>
          <w:tcPr>
            <w:tcW w:w="11340" w:type="dxa"/>
          </w:tcPr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Доказательство собственной точки зрения с опорой на текст или личный опыт. Использование норм речевого этикета в условиях </w:t>
            </w:r>
            <w:proofErr w:type="spellStart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внеучебного</w:t>
            </w:r>
            <w:proofErr w:type="spellEnd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общения. Знакомство с особенностями национального этикета на основе фольклорных произведений.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    Работа со словом (распознавать прямое и переносное значение слов, их многозначность), целенаправленное пополнение активного словарного запаса.</w:t>
            </w:r>
          </w:p>
        </w:tc>
        <w:tc>
          <w:tcPr>
            <w:tcW w:w="1495" w:type="dxa"/>
          </w:tcPr>
          <w:p w:rsidR="00842A18" w:rsidRPr="00B03F49" w:rsidRDefault="00B03F49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42A18" w:rsidRPr="005A2446" w:rsidTr="00F61F78">
        <w:tc>
          <w:tcPr>
            <w:tcW w:w="1951" w:type="dxa"/>
          </w:tcPr>
          <w:p w:rsidR="00842A18" w:rsidRPr="005A2446" w:rsidRDefault="005D5D2B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F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Виды речевой и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2A18" w:rsidRPr="005D5D2B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письменной реч</w:t>
            </w:r>
            <w:proofErr w:type="gramStart"/>
            <w:r w:rsidR="00842A18" w:rsidRPr="005D5D2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842A18" w:rsidRPr="005A244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="00842A18" w:rsidRPr="005A2446">
              <w:rPr>
                <w:rFonts w:ascii="Times New Roman" w:eastAsia="Calibri" w:hAnsi="Times New Roman" w:cs="Times New Roman"/>
                <w:sz w:val="24"/>
                <w:szCs w:val="24"/>
              </w:rPr>
              <w:t>письмо)</w:t>
            </w:r>
          </w:p>
        </w:tc>
        <w:tc>
          <w:tcPr>
            <w:tcW w:w="11340" w:type="dxa"/>
          </w:tcPr>
          <w:p w:rsidR="00842A18" w:rsidRPr="000B6B5B" w:rsidRDefault="00842A18" w:rsidP="00697DE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Соблюдение норм письменной речи: соответствие содержания заголовку, отражение в нём темы (места действия, характера героя). Использование в письменной речи выразительных средств языка (синонимы, антонимы, сравнения). </w:t>
            </w:r>
          </w:p>
        </w:tc>
        <w:tc>
          <w:tcPr>
            <w:tcW w:w="1495" w:type="dxa"/>
          </w:tcPr>
          <w:p w:rsidR="00842A18" w:rsidRPr="005A2446" w:rsidRDefault="00842A18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A244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42A18" w:rsidRPr="005A2446" w:rsidTr="00F61F78">
        <w:tc>
          <w:tcPr>
            <w:tcW w:w="1951" w:type="dxa"/>
          </w:tcPr>
          <w:p w:rsidR="00842A18" w:rsidRPr="005D5D2B" w:rsidRDefault="00842A18" w:rsidP="00600C30">
            <w:pPr>
              <w:ind w:left="17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Круг детского чтения</w:t>
            </w:r>
          </w:p>
        </w:tc>
        <w:tc>
          <w:tcPr>
            <w:tcW w:w="11340" w:type="dxa"/>
          </w:tcPr>
          <w:p w:rsidR="00842A18" w:rsidRDefault="00842A18" w:rsidP="00600C3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устного народного творчества разных народов России. Произведения классиков отечественной литературы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9B024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вв., классиков детской литературы, произведения современной отечественной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учётом многонационального характера России) и зарубежной литературы, доступные для восприятия младших школьников. Представленность разных видов книг: историческая, приключенческая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антастическая, научно-популярная, справочно-энциклопедическая литература; детские периодические издания (по выбору).</w:t>
            </w:r>
          </w:p>
          <w:p w:rsidR="00842A18" w:rsidRPr="009B024D" w:rsidRDefault="00842A18" w:rsidP="00600C3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темы детского чтения: фольклор разных народов, произведения о Родине, природе, детях, братьях наших меньших, добре и зле, юмористические произведения.</w:t>
            </w:r>
          </w:p>
        </w:tc>
        <w:tc>
          <w:tcPr>
            <w:tcW w:w="1495" w:type="dxa"/>
          </w:tcPr>
          <w:p w:rsidR="00842A18" w:rsidRPr="009B024D" w:rsidRDefault="005568D0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42A18" w:rsidRPr="005A2446" w:rsidTr="00F61F78">
        <w:tc>
          <w:tcPr>
            <w:tcW w:w="1951" w:type="dxa"/>
          </w:tcPr>
          <w:p w:rsidR="00842A18" w:rsidRPr="005D5D2B" w:rsidRDefault="00842A18" w:rsidP="00600C30">
            <w:pPr>
              <w:ind w:left="17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Литератур</w:t>
            </w:r>
            <w:r w:rsid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оведческая</w:t>
            </w:r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пропедевтика</w:t>
            </w:r>
          </w:p>
        </w:tc>
        <w:tc>
          <w:tcPr>
            <w:tcW w:w="11340" w:type="dxa"/>
          </w:tcPr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представление о композиционных особенностях построения разных видов рассказывания: повествования (рассказ), описания (пейзаж), стихотворного произведения (ритм, рифма).</w:t>
            </w:r>
          </w:p>
          <w:p w:rsidR="00842A18" w:rsidRPr="005A2446" w:rsidRDefault="00842A18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Фольклор и авторские художественные произведения (различение)</w:t>
            </w:r>
            <w:proofErr w:type="gramStart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алые фольклорные формы (колыбельные песни, </w:t>
            </w:r>
            <w:proofErr w:type="spellStart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пословицы и поговорки, загадки) Сказки (о животных, бытовые, волшебные).  Рассказ, стихотворение, басня - общее представление о жанре, особенностях построения и выразительных средствах.</w:t>
            </w:r>
          </w:p>
        </w:tc>
        <w:tc>
          <w:tcPr>
            <w:tcW w:w="1495" w:type="dxa"/>
          </w:tcPr>
          <w:p w:rsidR="00842A18" w:rsidRPr="005A2446" w:rsidRDefault="00842A18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A244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42A18" w:rsidRPr="005A2446" w:rsidTr="00F61F78">
        <w:tc>
          <w:tcPr>
            <w:tcW w:w="1951" w:type="dxa"/>
          </w:tcPr>
          <w:p w:rsidR="00842A18" w:rsidRPr="005D5D2B" w:rsidRDefault="00842A18" w:rsidP="00600C30">
            <w:pPr>
              <w:ind w:left="17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Творческая</w:t>
            </w:r>
            <w:proofErr w:type="spellEnd"/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5D5D2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деятельность</w:t>
            </w:r>
            <w:proofErr w:type="spellEnd"/>
          </w:p>
        </w:tc>
        <w:tc>
          <w:tcPr>
            <w:tcW w:w="11340" w:type="dxa"/>
          </w:tcPr>
          <w:p w:rsidR="00842A18" w:rsidRPr="005A2446" w:rsidRDefault="00842A18" w:rsidP="005568D0">
            <w:p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Интерпретация текста литературного произведения в творческой деятельности учащихся: чтение по ролям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:rsidR="00842A18" w:rsidRPr="005A2446" w:rsidRDefault="00842A18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A244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568D0" w:rsidRPr="005A2446" w:rsidTr="00F61F78">
        <w:tc>
          <w:tcPr>
            <w:tcW w:w="1951" w:type="dxa"/>
          </w:tcPr>
          <w:p w:rsidR="005568D0" w:rsidRPr="005A2446" w:rsidRDefault="005568D0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0" w:type="dxa"/>
          </w:tcPr>
          <w:p w:rsidR="005568D0" w:rsidRPr="005A2446" w:rsidRDefault="005568D0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:rsidR="005568D0" w:rsidRPr="005568D0" w:rsidRDefault="005568D0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</w:tr>
    </w:tbl>
    <w:p w:rsidR="00842A18" w:rsidRDefault="00842A18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D2B" w:rsidRDefault="005D5D2B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0EC1" w:rsidRPr="00030EC1" w:rsidRDefault="00030EC1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0E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Календарно – тематическое планирование </w:t>
      </w:r>
      <w:r w:rsidR="002050D9">
        <w:rPr>
          <w:rFonts w:ascii="Times New Roman" w:eastAsia="Times New Roman" w:hAnsi="Times New Roman" w:cs="Times New Roman"/>
          <w:b/>
          <w:bCs/>
          <w:sz w:val="28"/>
          <w:szCs w:val="28"/>
        </w:rPr>
        <w:t>по литературному чтению</w:t>
      </w:r>
    </w:p>
    <w:p w:rsidR="00030EC1" w:rsidRPr="00030EC1" w:rsidRDefault="00030EC1" w:rsidP="00030EC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0EC1">
        <w:rPr>
          <w:rFonts w:ascii="Times New Roman" w:eastAsia="Times New Roman" w:hAnsi="Times New Roman" w:cs="Times New Roman"/>
          <w:sz w:val="24"/>
          <w:szCs w:val="24"/>
        </w:rPr>
        <w:t xml:space="preserve">УМК «Школа России».  В. Г. Горецкий, В. А. Кирюшкин, Л. А. Виноградская, М. В. </w:t>
      </w:r>
      <w:proofErr w:type="spellStart"/>
      <w:r w:rsidRPr="00030EC1">
        <w:rPr>
          <w:rFonts w:ascii="Times New Roman" w:eastAsia="Times New Roman" w:hAnsi="Times New Roman" w:cs="Times New Roman"/>
          <w:sz w:val="24"/>
          <w:szCs w:val="24"/>
        </w:rPr>
        <w:t>Бойкина</w:t>
      </w:r>
      <w:proofErr w:type="spellEnd"/>
      <w:r w:rsidRPr="00030EC1">
        <w:rPr>
          <w:rFonts w:ascii="Times New Roman" w:eastAsia="Times New Roman" w:hAnsi="Times New Roman" w:cs="Times New Roman"/>
          <w:sz w:val="24"/>
          <w:szCs w:val="24"/>
        </w:rPr>
        <w:t xml:space="preserve">. Азбука. 1 класс. Учебник для ОУ  В 2 ч.– М.: Просвещение, 2015 г.; </w:t>
      </w:r>
      <w:r w:rsidRPr="00030E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Л. Ф. Климанова, В. Г. Горецкий, М. В. Голованова.  Литературное чтение. </w:t>
      </w:r>
      <w:r w:rsidRPr="00030EC1">
        <w:rPr>
          <w:rFonts w:ascii="Times New Roman" w:eastAsia="Times New Roman" w:hAnsi="Times New Roman" w:cs="Times New Roman"/>
          <w:sz w:val="24"/>
          <w:szCs w:val="24"/>
        </w:rPr>
        <w:t xml:space="preserve">1 класс. Учебник для ОУ  В 2 ч.– М.: Просвещение, 2015 г. </w:t>
      </w:r>
    </w:p>
    <w:tbl>
      <w:tblPr>
        <w:tblW w:w="479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5"/>
        <w:gridCol w:w="53"/>
        <w:gridCol w:w="10760"/>
        <w:gridCol w:w="1562"/>
        <w:gridCol w:w="1697"/>
      </w:tblGrid>
      <w:tr w:rsidR="00CA1D37" w:rsidRPr="00030EC1" w:rsidTr="00EF5DAB">
        <w:trPr>
          <w:trHeight w:val="952"/>
        </w:trPr>
        <w:tc>
          <w:tcPr>
            <w:tcW w:w="216" w:type="pct"/>
          </w:tcPr>
          <w:p w:rsidR="00CA1D37" w:rsidRPr="00030EC1" w:rsidRDefault="00CA1D37" w:rsidP="00D4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CA1D37" w:rsidRPr="00030EC1" w:rsidRDefault="00CA1D37" w:rsidP="00D4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3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03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76" w:type="pct"/>
            <w:gridSpan w:val="2"/>
            <w:tcBorders>
              <w:right w:val="single" w:sz="4" w:space="0" w:color="auto"/>
            </w:tcBorders>
          </w:tcPr>
          <w:p w:rsidR="00CA1D37" w:rsidRPr="00030EC1" w:rsidRDefault="00CA1D37" w:rsidP="000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Изучаемый раздел, тема учебного материала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:rsidR="00CA1D37" w:rsidRPr="00030EC1" w:rsidRDefault="00CA1D37" w:rsidP="000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E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Календ. </w:t>
            </w:r>
          </w:p>
          <w:p w:rsidR="00CA1D37" w:rsidRPr="00030EC1" w:rsidRDefault="00CA1D37" w:rsidP="000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E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</w:t>
            </w:r>
          </w:p>
        </w:tc>
        <w:tc>
          <w:tcPr>
            <w:tcW w:w="577" w:type="pct"/>
          </w:tcPr>
          <w:p w:rsidR="00CA1D37" w:rsidRPr="00030EC1" w:rsidRDefault="00CA1D37" w:rsidP="000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30E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</w:t>
            </w:r>
            <w:proofErr w:type="spellEnd"/>
            <w:r w:rsidRPr="00030E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 сроки</w:t>
            </w:r>
          </w:p>
        </w:tc>
      </w:tr>
      <w:tr w:rsidR="00CA1D37" w:rsidRPr="00030EC1" w:rsidTr="00EF5DAB">
        <w:tc>
          <w:tcPr>
            <w:tcW w:w="216" w:type="pct"/>
          </w:tcPr>
          <w:p w:rsidR="00CA1D37" w:rsidRPr="007D7515" w:rsidRDefault="00CA1D37" w:rsidP="007D7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676" w:type="pct"/>
            <w:gridSpan w:val="2"/>
          </w:tcPr>
          <w:p w:rsidR="00CA1D37" w:rsidRPr="007D7515" w:rsidRDefault="00CA1D37" w:rsidP="007D7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7D751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Виды речевой и читательской деятельности</w:t>
            </w:r>
          </w:p>
          <w:p w:rsidR="00CA1D37" w:rsidRPr="007D7515" w:rsidRDefault="00CA1D37" w:rsidP="007D7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D751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Аудирование</w:t>
            </w:r>
            <w:proofErr w:type="spellEnd"/>
          </w:p>
          <w:p w:rsidR="00CA1D37" w:rsidRPr="007D7515" w:rsidRDefault="00CA1D37" w:rsidP="007D7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751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Чтение (чтение вслух, чтение про себя)</w:t>
            </w:r>
          </w:p>
          <w:p w:rsidR="00CA1D37" w:rsidRPr="007D7515" w:rsidRDefault="00CA1D37" w:rsidP="007D7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7D751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Работа с разными видами текста</w:t>
            </w:r>
          </w:p>
          <w:p w:rsidR="00CA1D37" w:rsidRPr="007D7515" w:rsidRDefault="00CA1D37" w:rsidP="007D7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7D751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Библиографическая культура</w:t>
            </w:r>
          </w:p>
          <w:p w:rsidR="00CA1D37" w:rsidRPr="007D7515" w:rsidRDefault="00CA1D37" w:rsidP="007D7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7D751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Работа с текстом художественного произведения- </w:t>
            </w:r>
          </w:p>
          <w:p w:rsidR="00CA1D37" w:rsidRPr="007D7515" w:rsidRDefault="00CA1D37" w:rsidP="007D7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7D751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Работа с учебными, научно-популярными и другими текстами</w:t>
            </w:r>
          </w:p>
          <w:p w:rsidR="00CA1D37" w:rsidRPr="007D7515" w:rsidRDefault="00CA1D37" w:rsidP="007D7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7D751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Говорение (культура речевого общения)                                                                              Письмо (культура письменной речи)</w:t>
            </w:r>
          </w:p>
          <w:p w:rsidR="00CA1D37" w:rsidRDefault="00CA1D37" w:rsidP="00D4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Литературоведческая пропедевтика</w:t>
            </w:r>
          </w:p>
          <w:p w:rsidR="00CA1D37" w:rsidRPr="00D42746" w:rsidRDefault="00CA1D37" w:rsidP="00D4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B2A5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Творческая деятельность </w:t>
            </w:r>
            <w:proofErr w:type="gramStart"/>
            <w:r w:rsidRPr="003B2A5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531" w:type="pct"/>
          </w:tcPr>
          <w:p w:rsidR="00CA1D37" w:rsidRPr="00030EC1" w:rsidRDefault="00CA1D37" w:rsidP="000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965" w:rsidRPr="00030EC1" w:rsidTr="00EF5DAB">
        <w:tc>
          <w:tcPr>
            <w:tcW w:w="5000" w:type="pct"/>
            <w:gridSpan w:val="5"/>
          </w:tcPr>
          <w:p w:rsidR="00900965" w:rsidRPr="00997141" w:rsidRDefault="000611FF" w:rsidP="000611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1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речевой и читательской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00965" w:rsidRPr="004545BD">
              <w:rPr>
                <w:rFonts w:ascii="Times New Roman" w:eastAsia="Times New Roman" w:hAnsi="Times New Roman"/>
                <w:b/>
                <w:sz w:val="24"/>
                <w:szCs w:val="24"/>
              </w:rPr>
              <w:t>Подготовительный (</w:t>
            </w:r>
            <w:proofErr w:type="spellStart"/>
            <w:r w:rsidR="00900965" w:rsidRPr="004545BD">
              <w:rPr>
                <w:rFonts w:ascii="Times New Roman" w:eastAsia="Times New Roman" w:hAnsi="Times New Roman"/>
                <w:b/>
                <w:sz w:val="24"/>
                <w:szCs w:val="24"/>
              </w:rPr>
              <w:t>добукварный</w:t>
            </w:r>
            <w:proofErr w:type="spellEnd"/>
            <w:r w:rsidR="00900965" w:rsidRPr="004545B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) период  </w:t>
            </w:r>
            <w:r w:rsidR="00900965">
              <w:rPr>
                <w:rFonts w:ascii="Times New Roman" w:eastAsia="Times New Roman" w:hAnsi="Times New Roman"/>
                <w:b/>
                <w:sz w:val="24"/>
                <w:szCs w:val="24"/>
              </w:rPr>
              <w:t>5ч.</w:t>
            </w:r>
          </w:p>
        </w:tc>
      </w:tr>
      <w:tr w:rsidR="00CA1D37" w:rsidRPr="00030EC1" w:rsidTr="00EF5DAB">
        <w:tc>
          <w:tcPr>
            <w:tcW w:w="216" w:type="pct"/>
          </w:tcPr>
          <w:p w:rsidR="00CA1D37" w:rsidRPr="004545BD" w:rsidRDefault="00CA1D37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Речь устная и письменная. Мир звуков и знаков. Предложение.</w:t>
            </w:r>
          </w:p>
        </w:tc>
        <w:tc>
          <w:tcPr>
            <w:tcW w:w="531" w:type="pct"/>
          </w:tcPr>
          <w:p w:rsidR="00CA1D37" w:rsidRPr="008F39F7" w:rsidRDefault="00CA1D37" w:rsidP="005E2C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4545BD" w:rsidRDefault="00CA1D37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Предмет и слово.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Слово, слог, ударение.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4545BD" w:rsidRDefault="00CA1D37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Гласные и согласные звуки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4545BD" w:rsidRDefault="00CA1D37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Гласные и согласные звуки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Твёрдые и мягкие </w:t>
            </w: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согласные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4545BD" w:rsidRDefault="00CA1D37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Алфавит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1" w:type="pct"/>
          </w:tcPr>
          <w:p w:rsidR="00CA1D37" w:rsidRPr="008F39F7" w:rsidRDefault="00CA1D37" w:rsidP="005E2C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965" w:rsidRPr="00030EC1" w:rsidTr="00EF5DAB">
        <w:tc>
          <w:tcPr>
            <w:tcW w:w="5000" w:type="pct"/>
            <w:gridSpan w:val="5"/>
          </w:tcPr>
          <w:p w:rsidR="00900965" w:rsidRPr="00997141" w:rsidRDefault="000611FF" w:rsidP="0090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1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речевой и читательской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00965" w:rsidRPr="004545B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Букварный период  </w:t>
            </w:r>
            <w:r w:rsidR="00900965">
              <w:rPr>
                <w:rFonts w:ascii="Times New Roman" w:eastAsia="Times New Roman" w:hAnsi="Times New Roman"/>
                <w:b/>
                <w:sz w:val="24"/>
                <w:szCs w:val="24"/>
              </w:rPr>
              <w:t>41ч</w:t>
            </w:r>
          </w:p>
        </w:tc>
      </w:tr>
      <w:tr w:rsidR="00CA1D37" w:rsidRPr="00030EC1" w:rsidTr="004671A9">
        <w:trPr>
          <w:trHeight w:val="355"/>
        </w:trPr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76" w:type="pct"/>
            <w:gridSpan w:val="2"/>
          </w:tcPr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Гласные буквы А, а, обозначающие гласный звук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а]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997141" w:rsidRDefault="00CA1D37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4671A9">
        <w:trPr>
          <w:trHeight w:val="349"/>
        </w:trPr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76" w:type="pct"/>
            <w:gridSpan w:val="2"/>
          </w:tcPr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Гласные буквы О, о, обозначающие гласный звук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о 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997141" w:rsidRDefault="00CA1D37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76" w:type="pct"/>
            <w:gridSpan w:val="2"/>
          </w:tcPr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Гласные буквы И, и обозначающие гласный звук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и]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CA1D37" w:rsidRPr="008F39F7" w:rsidRDefault="00CA1D37" w:rsidP="005E2C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59752D" w:rsidRDefault="00CA1D37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76" w:type="pct"/>
            <w:gridSpan w:val="2"/>
          </w:tcPr>
          <w:p w:rsidR="00CA1D37" w:rsidRDefault="00CA1D37" w:rsidP="00805D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Гласная буква ы, обозначающая гласный звук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ы ]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CA1D37" w:rsidRPr="005E2CDB" w:rsidRDefault="00CA1D37" w:rsidP="005E2C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77" w:type="pct"/>
          </w:tcPr>
          <w:p w:rsidR="00CA1D37" w:rsidRPr="0059752D" w:rsidRDefault="00CA1D37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4671A9">
        <w:trPr>
          <w:trHeight w:val="416"/>
        </w:trPr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76" w:type="pct"/>
            <w:gridSpan w:val="2"/>
          </w:tcPr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Гласные буквы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у, обозначающие гласный звук  [у]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CA1D37" w:rsidRPr="008F39F7" w:rsidRDefault="00CA1D37" w:rsidP="007C7C9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59752D" w:rsidRDefault="00CA1D37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76" w:type="pct"/>
            <w:gridSpan w:val="2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Согласные буквы Н, н, обозначающие согласные звуки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н ], [ н’]</w:t>
            </w:r>
          </w:p>
        </w:tc>
        <w:tc>
          <w:tcPr>
            <w:tcW w:w="531" w:type="pct"/>
          </w:tcPr>
          <w:p w:rsidR="00CA1D37" w:rsidRPr="008F39F7" w:rsidRDefault="00CA1D37" w:rsidP="007C7C9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59752D" w:rsidRDefault="00CA1D37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Звуки  [ к ], [ к’]; буквы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к</w:t>
            </w:r>
          </w:p>
        </w:tc>
        <w:tc>
          <w:tcPr>
            <w:tcW w:w="531" w:type="pct"/>
          </w:tcPr>
          <w:p w:rsidR="00CA1D37" w:rsidRPr="008F39F7" w:rsidRDefault="00CA1D37" w:rsidP="007C7C9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Pr="0059752D" w:rsidRDefault="00CA1D37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805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Звуки  [ с ],  [с’]; буквы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с</w:t>
            </w:r>
          </w:p>
        </w:tc>
        <w:tc>
          <w:tcPr>
            <w:tcW w:w="531" w:type="pct"/>
          </w:tcPr>
          <w:p w:rsidR="00CA1D37" w:rsidRPr="008F39F7" w:rsidRDefault="00CA1D37" w:rsidP="007C7C9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Звуки  [ т ], [ т’]; буквы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т</w:t>
            </w:r>
          </w:p>
        </w:tc>
        <w:tc>
          <w:tcPr>
            <w:tcW w:w="531" w:type="pct"/>
          </w:tcPr>
          <w:p w:rsidR="00CA1D37" w:rsidRPr="008F39F7" w:rsidRDefault="00CA1D37" w:rsidP="005E2C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Звуки 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л ], [ л']; буквы Л, л</w:t>
            </w:r>
          </w:p>
        </w:tc>
        <w:tc>
          <w:tcPr>
            <w:tcW w:w="531" w:type="pct"/>
          </w:tcPr>
          <w:p w:rsidR="00CA1D37" w:rsidRPr="008F39F7" w:rsidRDefault="00CA1D37" w:rsidP="005E2C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Звуки  [ р ]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,[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р’]; буквы Р, р</w:t>
            </w:r>
          </w:p>
        </w:tc>
        <w:tc>
          <w:tcPr>
            <w:tcW w:w="531" w:type="pct"/>
          </w:tcPr>
          <w:p w:rsidR="00CA1D37" w:rsidRPr="008F39F7" w:rsidRDefault="00CA1D37" w:rsidP="005E2C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531"/>
        </w:trPr>
        <w:tc>
          <w:tcPr>
            <w:tcW w:w="216" w:type="pct"/>
          </w:tcPr>
          <w:p w:rsidR="00CA1D37" w:rsidRPr="00030EC1" w:rsidRDefault="00CA1D37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Звуки  [ в ], [ в’]; буквы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в</w:t>
            </w:r>
          </w:p>
        </w:tc>
        <w:tc>
          <w:tcPr>
            <w:tcW w:w="531" w:type="pct"/>
          </w:tcPr>
          <w:p w:rsidR="00CA1D37" w:rsidRPr="005E2CDB" w:rsidRDefault="00CA1D37" w:rsidP="007C7C9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Гласные буквы Е, е, обозначающие звуки       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й э ]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Буква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Е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– показатель мягкости согласного звука</w:t>
            </w:r>
          </w:p>
        </w:tc>
        <w:tc>
          <w:tcPr>
            <w:tcW w:w="531" w:type="pct"/>
          </w:tcPr>
          <w:p w:rsidR="00CA1D37" w:rsidRPr="008F39F7" w:rsidRDefault="00CA1D37" w:rsidP="005E2C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Звуки  [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], [ п’];  буквы П, п</w:t>
            </w:r>
          </w:p>
        </w:tc>
        <w:tc>
          <w:tcPr>
            <w:tcW w:w="531" w:type="pct"/>
          </w:tcPr>
          <w:p w:rsidR="00CA1D37" w:rsidRPr="008F39F7" w:rsidRDefault="00CA1D37" w:rsidP="007C7C9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Звуки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м ],  [ м’];  буквы М, м</w:t>
            </w:r>
          </w:p>
        </w:tc>
        <w:tc>
          <w:tcPr>
            <w:tcW w:w="531" w:type="pct"/>
          </w:tcPr>
          <w:p w:rsidR="00CA1D37" w:rsidRPr="008F39F7" w:rsidRDefault="00CA1D37" w:rsidP="007C7C9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Звуки [ з ], [ з’]; буквы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з.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слов, текстов с буквами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з. Пересказ текста</w:t>
            </w:r>
          </w:p>
        </w:tc>
        <w:tc>
          <w:tcPr>
            <w:tcW w:w="531" w:type="pct"/>
          </w:tcPr>
          <w:p w:rsidR="00CA1D37" w:rsidRPr="008F39F7" w:rsidRDefault="00CA1D37" w:rsidP="000B6B5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Звуки  [ б ], [ б’]; буквы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б.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Различие понятий: форма слова, родственные слова</w:t>
            </w:r>
          </w:p>
        </w:tc>
        <w:tc>
          <w:tcPr>
            <w:tcW w:w="531" w:type="pct"/>
          </w:tcPr>
          <w:p w:rsidR="00CA1D37" w:rsidRPr="008F39F7" w:rsidRDefault="00CA1D37" w:rsidP="005E2C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Звуки  [ д ], [ д’]; буквы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д.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Чтение  слов с буквами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д. закрепление изученного</w:t>
            </w:r>
          </w:p>
        </w:tc>
        <w:tc>
          <w:tcPr>
            <w:tcW w:w="531" w:type="pct"/>
          </w:tcPr>
          <w:p w:rsidR="00CA1D37" w:rsidRPr="008F39F7" w:rsidRDefault="00CA1D37" w:rsidP="000B6F6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Буквы Я, я, обозначающие звук 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й а ].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Буква Я – показатель мягкости</w:t>
            </w:r>
          </w:p>
        </w:tc>
        <w:tc>
          <w:tcPr>
            <w:tcW w:w="531" w:type="pct"/>
          </w:tcPr>
          <w:p w:rsidR="00CA1D37" w:rsidRPr="008F39F7" w:rsidRDefault="00CA1D37" w:rsidP="000B6B5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Звуки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г ], [ г’]; буквы Г, г.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Чтение предложений, текстов с буквами Г, г</w:t>
            </w:r>
          </w:p>
        </w:tc>
        <w:tc>
          <w:tcPr>
            <w:tcW w:w="531" w:type="pct"/>
          </w:tcPr>
          <w:p w:rsidR="00CA1D37" w:rsidRPr="008F39F7" w:rsidRDefault="00CA1D37" w:rsidP="007C7C9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ч’]; буквы Ч, ч.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ч’]. Чтение слов, предложений с буквой Ч</w:t>
            </w:r>
          </w:p>
        </w:tc>
        <w:tc>
          <w:tcPr>
            <w:tcW w:w="531" w:type="pct"/>
          </w:tcPr>
          <w:p w:rsidR="00CA1D37" w:rsidRPr="008F39F7" w:rsidRDefault="00CA1D37" w:rsidP="00001E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Буква ь – показатель мягкости согласных звуков.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Разделительный мягкий знак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603FED">
        <w:trPr>
          <w:trHeight w:val="1388"/>
        </w:trPr>
        <w:tc>
          <w:tcPr>
            <w:tcW w:w="216" w:type="pct"/>
          </w:tcPr>
          <w:p w:rsidR="00CA1D37" w:rsidRDefault="004671A9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  <w:p w:rsidR="00CA1D37" w:rsidRDefault="00CA1D37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A1D37" w:rsidRPr="00030EC1" w:rsidRDefault="00CA1D37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 [ ш ];  буквы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ш.</w:t>
            </w: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слов, предложений, текстов с буквами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ш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Диагностическая работа за 1 полугодие.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Чтение слов, текстов с изученными буквами</w:t>
            </w:r>
          </w:p>
        </w:tc>
        <w:tc>
          <w:tcPr>
            <w:tcW w:w="531" w:type="pct"/>
          </w:tcPr>
          <w:p w:rsidR="00CA1D37" w:rsidRPr="008F39F7" w:rsidRDefault="00CA1D37" w:rsidP="009316C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676" w:type="pct"/>
            <w:gridSpan w:val="2"/>
          </w:tcPr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Звук  [ ж ]; буквы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Ж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ж. Чтение слов, предложений с буквами Ж, Ш. Правописание сочетаний «ЖИ», «ШИ»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Буквы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Ё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ё.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слов, предложений с буквами Ё, ё. Буква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Ё-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показатель мягкости согласного звука</w:t>
            </w:r>
          </w:p>
        </w:tc>
        <w:tc>
          <w:tcPr>
            <w:tcW w:w="531" w:type="pct"/>
          </w:tcPr>
          <w:p w:rsidR="00CA1D37" w:rsidRPr="008F39F7" w:rsidRDefault="00CA1D37" w:rsidP="002702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156219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Звук</w:t>
            </w:r>
            <w:r w:rsidRPr="004545B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[</w:t>
            </w: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4545B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]</w:t>
            </w: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; буква й</w:t>
            </w:r>
          </w:p>
        </w:tc>
        <w:tc>
          <w:tcPr>
            <w:tcW w:w="531" w:type="pct"/>
          </w:tcPr>
          <w:p w:rsidR="00CA1D37" w:rsidRPr="00001E69" w:rsidRDefault="00CA1D37" w:rsidP="00001E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Звуки 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х ], [ х’];  буквы Х, х</w:t>
            </w:r>
          </w:p>
        </w:tc>
        <w:tc>
          <w:tcPr>
            <w:tcW w:w="531" w:type="pct"/>
          </w:tcPr>
          <w:p w:rsidR="00CA1D37" w:rsidRPr="008F39F7" w:rsidRDefault="00CA1D37" w:rsidP="00001E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Буквы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ю, обозначающие два звука [ й у ].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Буква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– показатель мягкости согласного звука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214"/>
        </w:trPr>
        <w:tc>
          <w:tcPr>
            <w:tcW w:w="216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 [ ц ]; буквы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Ц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ц</w:t>
            </w:r>
          </w:p>
        </w:tc>
        <w:tc>
          <w:tcPr>
            <w:tcW w:w="531" w:type="pct"/>
          </w:tcPr>
          <w:p w:rsidR="00CA1D37" w:rsidRPr="008F39F7" w:rsidRDefault="00CA1D37" w:rsidP="00001E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Звук  [ э ]; буквы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 Э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э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 [ щ’]; буквы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Щ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, щ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Звуки </w:t>
            </w:r>
            <w:proofErr w:type="gram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[ </w:t>
            </w:r>
            <w:proofErr w:type="gram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ф ], [ ф’]; буквы Ф, ф.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Чтение слов и слогов с буквой Ф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603FED">
        <w:trPr>
          <w:trHeight w:val="1833"/>
        </w:trPr>
        <w:tc>
          <w:tcPr>
            <w:tcW w:w="216" w:type="pct"/>
          </w:tcPr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D37" w:rsidRPr="00030EC1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76" w:type="pct"/>
            <w:gridSpan w:val="2"/>
          </w:tcPr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Знакомство с буквой «твёрдый знак»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1D37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Твёрдый и мягкий разделительные знаки</w:t>
            </w:r>
          </w:p>
        </w:tc>
        <w:tc>
          <w:tcPr>
            <w:tcW w:w="531" w:type="pct"/>
          </w:tcPr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Default="00CA1D37" w:rsidP="008F1E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A1D37" w:rsidRPr="00001E69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Pr="00030EC1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76" w:type="pct"/>
            <w:gridSpan w:val="2"/>
          </w:tcPr>
          <w:p w:rsidR="00CA1D37" w:rsidRPr="004545BD" w:rsidRDefault="00603FED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Алфавит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A4C" w:rsidRPr="00030EC1" w:rsidTr="00EF5DAB">
        <w:tc>
          <w:tcPr>
            <w:tcW w:w="5000" w:type="pct"/>
            <w:gridSpan w:val="5"/>
          </w:tcPr>
          <w:p w:rsidR="00D11A4C" w:rsidRPr="004545BD" w:rsidRDefault="00D11A4C" w:rsidP="00D11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Послебукварный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период</w:t>
            </w:r>
            <w:r w:rsidR="000611FF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3 ч. Чтение  3ч.</w:t>
            </w:r>
          </w:p>
        </w:tc>
      </w:tr>
      <w:tr w:rsidR="00CA1D37" w:rsidRPr="00030EC1" w:rsidTr="00EF5DAB">
        <w:tc>
          <w:tcPr>
            <w:tcW w:w="216" w:type="pct"/>
          </w:tcPr>
          <w:p w:rsidR="00CA1D37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pct"/>
            <w:gridSpan w:val="2"/>
          </w:tcPr>
          <w:p w:rsidR="00CA1D37" w:rsidRPr="00057ECC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К. Ушинский «Наше Отечество»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Обсуждение главной мысли  произведения.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А. С. Пушкин «Только месяц показался»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Знакомство   с рифмой. </w:t>
            </w:r>
          </w:p>
        </w:tc>
        <w:tc>
          <w:tcPr>
            <w:tcW w:w="531" w:type="pct"/>
          </w:tcPr>
          <w:p w:rsidR="00CA1D37" w:rsidRPr="008F39F7" w:rsidRDefault="00CA1D37" w:rsidP="002702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Л. Н. Толстой, К. Д. Ушинский о детях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Определение главной мысли произведения.</w:t>
            </w:r>
          </w:p>
        </w:tc>
        <w:tc>
          <w:tcPr>
            <w:tcW w:w="531" w:type="pct"/>
          </w:tcPr>
          <w:p w:rsidR="00CA1D37" w:rsidRPr="00001E69" w:rsidRDefault="00CA1D37" w:rsidP="002702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М. М. Пришвин «Предмайское утро», «Глоток молока»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Выразительное чтение. Работа над содержанием.</w:t>
            </w:r>
          </w:p>
        </w:tc>
        <w:tc>
          <w:tcPr>
            <w:tcW w:w="531" w:type="pct"/>
          </w:tcPr>
          <w:p w:rsidR="00CA1D37" w:rsidRPr="00001E69" w:rsidRDefault="00CA1D37" w:rsidP="00001E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1124"/>
        </w:trPr>
        <w:tc>
          <w:tcPr>
            <w:tcW w:w="216" w:type="pct"/>
          </w:tcPr>
          <w:p w:rsidR="00CA1D37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  <w:p w:rsidR="00CA1D37" w:rsidRPr="00030EC1" w:rsidRDefault="00CA1D37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А.Л. </w:t>
            </w:r>
            <w:proofErr w:type="spell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Барто</w:t>
            </w:r>
            <w:proofErr w:type="spellEnd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. Стихи. </w:t>
            </w:r>
          </w:p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С. В. Михалков «Котята»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Определение темы произведения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c>
          <w:tcPr>
            <w:tcW w:w="216" w:type="pct"/>
          </w:tcPr>
          <w:p w:rsidR="00CA1D37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  <w:p w:rsidR="00CA1D37" w:rsidRPr="00030EC1" w:rsidRDefault="00CA1D37" w:rsidP="00D11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pct"/>
            <w:gridSpan w:val="2"/>
          </w:tcPr>
          <w:p w:rsidR="00CA1D37" w:rsidRPr="004545BD" w:rsidRDefault="00CA1D37" w:rsidP="000B6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Стихотворения В. Д. </w:t>
            </w:r>
            <w:proofErr w:type="spellStart"/>
            <w:r w:rsidRPr="004545BD">
              <w:rPr>
                <w:rFonts w:ascii="Times New Roman" w:eastAsia="Times New Roman" w:hAnsi="Times New Roman"/>
                <w:sz w:val="24"/>
                <w:szCs w:val="24"/>
              </w:rPr>
              <w:t>Берестова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Использование  выразительных сре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 чтении.</w:t>
            </w:r>
          </w:p>
        </w:tc>
        <w:tc>
          <w:tcPr>
            <w:tcW w:w="531" w:type="pct"/>
          </w:tcPr>
          <w:p w:rsidR="00CA1D37" w:rsidRPr="008F39F7" w:rsidRDefault="00CA1D37" w:rsidP="002702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1FF" w:rsidRPr="00030EC1" w:rsidTr="00EF5DAB">
        <w:tc>
          <w:tcPr>
            <w:tcW w:w="5000" w:type="pct"/>
            <w:gridSpan w:val="5"/>
          </w:tcPr>
          <w:p w:rsidR="000611FF" w:rsidRPr="00030EC1" w:rsidRDefault="000611FF" w:rsidP="00B0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Аудирование</w:t>
            </w:r>
            <w:proofErr w:type="spellEnd"/>
            <w:r w:rsidR="00F2756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r w:rsidR="00F2756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ч.</w:t>
            </w:r>
            <w:r w:rsidR="00F27561">
              <w:rPr>
                <w:rFonts w:ascii="Times New Roman" w:eastAsia="Times New Roman" w:hAnsi="Times New Roman"/>
                <w:b/>
                <w:sz w:val="24"/>
                <w:szCs w:val="24"/>
              </w:rPr>
              <w:t>, Чтение -</w:t>
            </w:r>
            <w:r w:rsidR="00B03F49">
              <w:rPr>
                <w:rFonts w:ascii="Times New Roman" w:eastAsia="Times New Roman" w:hAnsi="Times New Roman"/>
                <w:b/>
                <w:sz w:val="24"/>
                <w:szCs w:val="24"/>
              </w:rPr>
              <w:t>11 ч., творческая деятельность – 2ч., литературная пропедевтика – 1ч., говорение – 2ч., культура письменной речи – 1ч, круг детского чтения – 1ч</w:t>
            </w:r>
          </w:p>
        </w:tc>
      </w:tr>
      <w:tr w:rsidR="00CA1D37" w:rsidRPr="00030EC1" w:rsidTr="00EF5DAB">
        <w:trPr>
          <w:trHeight w:val="1826"/>
        </w:trPr>
        <w:tc>
          <w:tcPr>
            <w:tcW w:w="234" w:type="pct"/>
            <w:gridSpan w:val="2"/>
          </w:tcPr>
          <w:p w:rsidR="00CA1D37" w:rsidRPr="00131EA2" w:rsidRDefault="00CA1D37" w:rsidP="00E27EDB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48.</w:t>
            </w:r>
          </w:p>
        </w:tc>
        <w:tc>
          <w:tcPr>
            <w:tcW w:w="3658" w:type="pct"/>
          </w:tcPr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63B20">
              <w:rPr>
                <w:rFonts w:ascii="Times New Roman" w:eastAsia="@Arial Unicode MS" w:hAnsi="Times New Roman" w:cs="Times New Roman"/>
                <w:i/>
                <w:color w:val="000000"/>
              </w:rPr>
              <w:t>Восприятие на слух звучащей речи (высказывание собеседника, чтение различных текстов).</w:t>
            </w: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187A7A">
              <w:rPr>
                <w:rFonts w:ascii="Times New Roman" w:eastAsia="Calibri" w:hAnsi="Times New Roman" w:cs="Times New Roman"/>
              </w:rPr>
              <w:t>Знакомство с учебником по литературному чте</w:t>
            </w:r>
            <w:r w:rsidRPr="00187A7A">
              <w:rPr>
                <w:rFonts w:ascii="Times New Roman" w:eastAsia="Calibri" w:hAnsi="Times New Roman" w:cs="Times New Roman"/>
              </w:rPr>
              <w:softHyphen/>
              <w:t xml:space="preserve">нию.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В.Данько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«Загадочные буквы».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И.Токмаков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«Аля,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Кляксич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и буква А».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С.</w:t>
            </w:r>
            <w:proofErr w:type="gram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Чёрный</w:t>
            </w:r>
            <w:proofErr w:type="spellEnd"/>
            <w:proofErr w:type="gram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«Живая азбука»</w:t>
            </w:r>
          </w:p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proofErr w:type="gram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Ф.Кривин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«По</w:t>
            </w: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чему А» поёт, а «Б» нет» 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</w:rPr>
              <w:t>Г.Сапг</w:t>
            </w: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ир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«Про медведя»</w:t>
            </w:r>
            <w:proofErr w:type="gramEnd"/>
          </w:p>
        </w:tc>
        <w:tc>
          <w:tcPr>
            <w:tcW w:w="531" w:type="pct"/>
          </w:tcPr>
          <w:p w:rsidR="00CA1D37" w:rsidRPr="008F39F7" w:rsidRDefault="00CA1D37" w:rsidP="000B6B5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E27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1128"/>
        </w:trPr>
        <w:tc>
          <w:tcPr>
            <w:tcW w:w="234" w:type="pct"/>
            <w:gridSpan w:val="2"/>
          </w:tcPr>
          <w:p w:rsidR="00CA1D37" w:rsidRPr="00131EA2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49. </w:t>
            </w:r>
          </w:p>
        </w:tc>
        <w:tc>
          <w:tcPr>
            <w:tcW w:w="3658" w:type="pct"/>
          </w:tcPr>
          <w:p w:rsidR="00CA1D37" w:rsidRPr="00D63B20" w:rsidRDefault="00CA1D37" w:rsidP="00D63B20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color w:val="000000"/>
              </w:rPr>
            </w:pPr>
            <w:r w:rsidRPr="00D63B20">
              <w:rPr>
                <w:rFonts w:ascii="Times New Roman" w:eastAsia="@Arial Unicode MS" w:hAnsi="Times New Roman" w:cs="Times New Roman"/>
                <w:i/>
                <w:color w:val="000000"/>
              </w:rPr>
              <w:t>Соблюдение орфоэпическ</w:t>
            </w:r>
            <w:r>
              <w:rPr>
                <w:rFonts w:ascii="Times New Roman" w:eastAsia="@Arial Unicode MS" w:hAnsi="Times New Roman" w:cs="Times New Roman"/>
                <w:i/>
                <w:color w:val="000000"/>
              </w:rPr>
              <w:t>их и интонационных норм чтения. Ч</w:t>
            </w:r>
            <w:r w:rsidRPr="00D63B20">
              <w:rPr>
                <w:rFonts w:ascii="Times New Roman" w:eastAsia="@Arial Unicode MS" w:hAnsi="Times New Roman" w:cs="Times New Roman"/>
                <w:i/>
                <w:color w:val="000000"/>
              </w:rPr>
              <w:t>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      </w:r>
          </w:p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М.Бородицкая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«Разговор с пчелой»</w:t>
            </w:r>
          </w:p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И.Гамазкова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«Кто как кричит?»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И.Гамазкова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,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Е.Григорьева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«Живая азбука»</w:t>
            </w:r>
          </w:p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С.Маршак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«Автобус №26»</w:t>
            </w:r>
          </w:p>
        </w:tc>
        <w:tc>
          <w:tcPr>
            <w:tcW w:w="531" w:type="pct"/>
          </w:tcPr>
          <w:p w:rsidR="00CA1D37" w:rsidRPr="008F39F7" w:rsidRDefault="00CA1D37" w:rsidP="002702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E27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1272"/>
        </w:trPr>
        <w:tc>
          <w:tcPr>
            <w:tcW w:w="234" w:type="pct"/>
            <w:gridSpan w:val="2"/>
          </w:tcPr>
          <w:p w:rsidR="00CA1D37" w:rsidRPr="00131EA2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50 </w:t>
            </w:r>
          </w:p>
        </w:tc>
        <w:tc>
          <w:tcPr>
            <w:tcW w:w="3658" w:type="pct"/>
          </w:tcPr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 </w:t>
            </w:r>
            <w:r w:rsidRPr="00D63B20">
              <w:rPr>
                <w:rFonts w:ascii="Times New Roman" w:eastAsia="@Arial Unicode MS" w:hAnsi="Times New Roman" w:cs="Times New Roman"/>
                <w:i/>
              </w:rPr>
              <w:t xml:space="preserve">Интерпретация текста литературного произведения в творческой деятельности учащихся: чтение по ролям, </w:t>
            </w:r>
            <w:proofErr w:type="spellStart"/>
            <w:r w:rsidRPr="00D63B20">
              <w:rPr>
                <w:rFonts w:ascii="Times New Roman" w:eastAsia="@Arial Unicode MS" w:hAnsi="Times New Roman" w:cs="Times New Roman"/>
                <w:i/>
              </w:rPr>
              <w:t>инсценирование</w:t>
            </w:r>
            <w:proofErr w:type="spellEnd"/>
            <w:r w:rsidRPr="00D63B20">
              <w:rPr>
                <w:rFonts w:ascii="Times New Roman" w:eastAsia="@Arial Unicode MS" w:hAnsi="Times New Roman" w:cs="Times New Roman"/>
                <w:i/>
              </w:rPr>
              <w:t>.</w:t>
            </w: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Из старинных книг. Разноцветные</w:t>
            </w:r>
          </w:p>
          <w:p w:rsidR="00CA1D37" w:rsidRPr="00187A7A" w:rsidRDefault="00CA1D37" w:rsidP="00A162E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страницы. Творческая работа: волшебные превращения.</w:t>
            </w: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Проекты «Создаем город букв», «Буквы – герои сказок.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E27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553"/>
        </w:trPr>
        <w:tc>
          <w:tcPr>
            <w:tcW w:w="234" w:type="pct"/>
            <w:gridSpan w:val="2"/>
          </w:tcPr>
          <w:p w:rsidR="00CA1D37" w:rsidRPr="00131EA2" w:rsidRDefault="00CA1D37" w:rsidP="00D4274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51</w:t>
            </w:r>
            <w:r w:rsidRPr="00B65427">
              <w:rPr>
                <w:rFonts w:ascii="Times New Roman" w:eastAsia="Arial Unicode MS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3658" w:type="pct"/>
          </w:tcPr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B6B5B">
              <w:rPr>
                <w:rFonts w:ascii="Times New Roman" w:eastAsia="@Arial Unicode MS" w:hAnsi="Times New Roman" w:cs="Times New Roman"/>
                <w:i/>
                <w:color w:val="000000"/>
              </w:rPr>
      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высказывания, умение задавать вопрос по услышанному учебному, научно</w:t>
            </w:r>
            <w:r w:rsidRPr="000B6B5B">
              <w:rPr>
                <w:rFonts w:ascii="Times New Roman" w:eastAsia="@Arial Unicode MS" w:hAnsi="Times New Roman" w:cs="Times New Roman"/>
                <w:i/>
                <w:color w:val="000000"/>
              </w:rPr>
              <w:noBreakHyphen/>
              <w:t>познавательному и художественному произведению.</w:t>
            </w:r>
            <w:r>
              <w:rPr>
                <w:rFonts w:ascii="Times New Roman" w:eastAsia="@Arial Unicode MS" w:hAnsi="Times New Roman" w:cs="Times New Roman"/>
                <w:i/>
                <w:color w:val="000000"/>
              </w:rPr>
              <w:t xml:space="preserve"> </w:t>
            </w: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Русская народная сказка «Теремок». Загадки. Песенки.  </w:t>
            </w:r>
          </w:p>
        </w:tc>
        <w:tc>
          <w:tcPr>
            <w:tcW w:w="531" w:type="pct"/>
          </w:tcPr>
          <w:p w:rsidR="00CA1D37" w:rsidRPr="008F39F7" w:rsidRDefault="00CA1D37" w:rsidP="002702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E27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547"/>
        </w:trPr>
        <w:tc>
          <w:tcPr>
            <w:tcW w:w="234" w:type="pct"/>
            <w:gridSpan w:val="2"/>
          </w:tcPr>
          <w:p w:rsidR="00CA1D37" w:rsidRPr="00131EA2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52</w:t>
            </w:r>
            <w:r>
              <w:rPr>
                <w:rFonts w:ascii="Times New Roman" w:eastAsia="Arial Unicode MS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3658" w:type="pct"/>
          </w:tcPr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B6B5B">
              <w:rPr>
                <w:rFonts w:ascii="Times New Roman" w:eastAsia="@Arial Unicode MS" w:hAnsi="Times New Roman" w:cs="Times New Roman"/>
                <w:i/>
                <w:color w:val="000000"/>
              </w:rPr>
              <w:t xml:space="preserve">Малые фольклорные формы (колыбельные песни, </w:t>
            </w:r>
            <w:proofErr w:type="spellStart"/>
            <w:r w:rsidRPr="000B6B5B">
              <w:rPr>
                <w:rFonts w:ascii="Times New Roman" w:eastAsia="@Arial Unicode MS" w:hAnsi="Times New Roman" w:cs="Times New Roman"/>
                <w:i/>
                <w:color w:val="000000"/>
              </w:rPr>
              <w:t>потешки</w:t>
            </w:r>
            <w:proofErr w:type="spellEnd"/>
            <w:r w:rsidRPr="000B6B5B">
              <w:rPr>
                <w:rFonts w:ascii="Times New Roman" w:eastAsia="@Arial Unicode MS" w:hAnsi="Times New Roman" w:cs="Times New Roman"/>
                <w:i/>
                <w:color w:val="000000"/>
              </w:rPr>
              <w:t xml:space="preserve">, пословицы и поговорки, загадки) – узнавание, различение, определение основного </w:t>
            </w:r>
            <w:proofErr w:type="spellStart"/>
            <w:r w:rsidRPr="000B6B5B">
              <w:rPr>
                <w:rFonts w:ascii="Times New Roman" w:eastAsia="@Arial Unicode MS" w:hAnsi="Times New Roman" w:cs="Times New Roman"/>
                <w:i/>
                <w:color w:val="000000"/>
              </w:rPr>
              <w:t>смысла</w:t>
            </w:r>
            <w:proofErr w:type="gramStart"/>
            <w:r w:rsidRPr="000B6B5B">
              <w:rPr>
                <w:rFonts w:ascii="Times New Roman" w:eastAsia="@Arial Unicode MS" w:hAnsi="Times New Roman" w:cs="Times New Roman"/>
                <w:i/>
                <w:color w:val="000000"/>
              </w:rPr>
              <w:t>.</w:t>
            </w: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Р</w:t>
            </w:r>
            <w:proofErr w:type="gram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усская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народная сказка «Рукавичка»</w:t>
            </w: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Потешки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. Небылицы</w:t>
            </w:r>
            <w:proofErr w:type="gram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.. </w:t>
            </w:r>
            <w:proofErr w:type="gramEnd"/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E27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669"/>
        </w:trPr>
        <w:tc>
          <w:tcPr>
            <w:tcW w:w="234" w:type="pct"/>
            <w:gridSpan w:val="2"/>
          </w:tcPr>
          <w:p w:rsidR="00CA1D37" w:rsidRPr="00131EA2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53</w:t>
            </w:r>
          </w:p>
        </w:tc>
        <w:tc>
          <w:tcPr>
            <w:tcW w:w="3658" w:type="pct"/>
          </w:tcPr>
          <w:p w:rsidR="00CA1D37" w:rsidRPr="00D63B20" w:rsidRDefault="00CA1D37" w:rsidP="00D63B20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/>
                <w:color w:val="000000"/>
              </w:rPr>
            </w:pPr>
            <w:r w:rsidRPr="00D63B20">
              <w:rPr>
                <w:rFonts w:ascii="Times New Roman" w:eastAsia="@Arial Unicode MS" w:hAnsi="Times New Roman" w:cs="Times New Roman"/>
                <w:i/>
                <w:color w:val="000000"/>
              </w:rPr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Рифмы Матушки Гусыни.</w:t>
            </w: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Король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Пипин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.</w:t>
            </w:r>
          </w:p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Дом, который построил Джек.</w:t>
            </w:r>
          </w:p>
        </w:tc>
        <w:tc>
          <w:tcPr>
            <w:tcW w:w="531" w:type="pct"/>
          </w:tcPr>
          <w:p w:rsidR="00CA1D37" w:rsidRPr="008F39F7" w:rsidRDefault="00CA1D37" w:rsidP="004E2DC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E27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1132"/>
        </w:trPr>
        <w:tc>
          <w:tcPr>
            <w:tcW w:w="234" w:type="pct"/>
            <w:gridSpan w:val="2"/>
          </w:tcPr>
          <w:p w:rsidR="00CA1D37" w:rsidRPr="00131EA2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54</w:t>
            </w:r>
          </w:p>
        </w:tc>
        <w:tc>
          <w:tcPr>
            <w:tcW w:w="3658" w:type="pct"/>
          </w:tcPr>
          <w:p w:rsidR="00CA1D37" w:rsidRPr="00D63B20" w:rsidRDefault="00CA1D37" w:rsidP="00D63B20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color w:val="000000"/>
              </w:rPr>
            </w:pPr>
            <w:r w:rsidRPr="00D63B20">
              <w:rPr>
                <w:rFonts w:ascii="Times New Roman" w:eastAsia="@Arial Unicode MS" w:hAnsi="Times New Roman" w:cs="Times New Roman"/>
                <w:i/>
                <w:color w:val="000000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А.С.Пушкин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«Сказка о царе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Салтане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…»</w:t>
            </w:r>
          </w:p>
          <w:p w:rsidR="00CA1D37" w:rsidRPr="00187A7A" w:rsidRDefault="00CA1D37" w:rsidP="00E27E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Русская народная сказка «Петух и собака» 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К.Ушинский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«Гусь и Журавль»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Л.Толстой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«Зайцы и лягушки».  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E27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834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55</w:t>
            </w:r>
          </w:p>
        </w:tc>
        <w:tc>
          <w:tcPr>
            <w:tcW w:w="3658" w:type="pct"/>
          </w:tcPr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Осознание смысла произведения при чтении про себя (доступных по объему и жанру произведений).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А.Майков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«Ласточка примчалась…»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А.Блещеев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«Травка зеленеет</w:t>
            </w:r>
            <w:proofErr w:type="gram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..» </w:t>
            </w:r>
            <w:proofErr w:type="gram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А. Майков «Весна»,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Т.Белозёров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«Подснежники».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С.Маршак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«Апрель»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И.Токмакова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«Ручей»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Л.Ульяницкая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Фонарик».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Л.Яхнин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«У дорожки».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Е.Трутнева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,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И.Токмакова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«Когда это бывает?»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1074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56</w:t>
            </w:r>
          </w:p>
        </w:tc>
        <w:tc>
          <w:tcPr>
            <w:tcW w:w="3658" w:type="pct"/>
          </w:tcPr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gramStart"/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</w:t>
            </w:r>
            <w:r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В.Берестов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«Воробушки».</w:t>
            </w:r>
            <w:proofErr w:type="gram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Р.Сеф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«Чудо»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А.Майков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«Христос Воскрес».  Разноцветные страницы.  Проект «Составляем сборник загадок»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890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57</w:t>
            </w:r>
          </w:p>
        </w:tc>
        <w:tc>
          <w:tcPr>
            <w:tcW w:w="3658" w:type="pct"/>
          </w:tcPr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чтения.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И.Токмакова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«Мы играли в хохотушки».                           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Я.Тайц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«Волк».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Г.Кружков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Ррры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».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Н.Артюхова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 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«Саша-дразнилка»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1038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58</w:t>
            </w:r>
          </w:p>
        </w:tc>
        <w:tc>
          <w:tcPr>
            <w:tcW w:w="3658" w:type="pct"/>
          </w:tcPr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Умение находить в тексте необходимую информацию.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К.Чуковский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Федотка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»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О.Дриз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«Привет»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О.Григорьев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«Стук»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И.Токмакова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«Разговор Лютика и Жучка».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И.Пивоварова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Кулинаки-пулинаки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».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559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59</w:t>
            </w:r>
          </w:p>
        </w:tc>
        <w:tc>
          <w:tcPr>
            <w:tcW w:w="3658" w:type="pct"/>
          </w:tcPr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Чтение предложений с интонационным выделением знаков препинания.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К.Чуковский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«Телефон».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М.Пляцковский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«Помощник».</w:t>
            </w:r>
          </w:p>
        </w:tc>
        <w:tc>
          <w:tcPr>
            <w:tcW w:w="531" w:type="pct"/>
          </w:tcPr>
          <w:p w:rsidR="00CA1D37" w:rsidRPr="008F39F7" w:rsidRDefault="00CA1D37" w:rsidP="004E2DC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1054"/>
        </w:trPr>
        <w:tc>
          <w:tcPr>
            <w:tcW w:w="234" w:type="pct"/>
            <w:gridSpan w:val="2"/>
          </w:tcPr>
          <w:p w:rsidR="00CA1D37" w:rsidRPr="00131EA2" w:rsidRDefault="00CA1D37" w:rsidP="00131EA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60</w:t>
            </w:r>
          </w:p>
        </w:tc>
        <w:tc>
          <w:tcPr>
            <w:tcW w:w="3658" w:type="pct"/>
          </w:tcPr>
          <w:p w:rsidR="00CA1D37" w:rsidRPr="00187A7A" w:rsidRDefault="00CA1D37" w:rsidP="000F395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Монологическое речевое высказывание небольшого объема с опорой на авторский текст, по предложенной теме или в виде (форме) ответа на вопрос.</w:t>
            </w: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Из старинных книг.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К.Ушинский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«Что хорошо и что дурно?», «Ворон и сорока», «Худо тому, кто добра не делает никому». Разноцветные страницы.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829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61</w:t>
            </w:r>
          </w:p>
        </w:tc>
        <w:tc>
          <w:tcPr>
            <w:tcW w:w="3658" w:type="pct"/>
          </w:tcPr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Чтение предложений с интонационным выделением знаков препинания.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Ю.Ермолаев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«Лучший друг»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Е.Благинина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«Подарок»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В.Орлов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«Кто первый?»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С.Михалков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«Бараны»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Р.Сеф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«Совет»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854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62</w:t>
            </w:r>
          </w:p>
        </w:tc>
        <w:tc>
          <w:tcPr>
            <w:tcW w:w="3658" w:type="pct"/>
          </w:tcPr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 xml:space="preserve">Соблюдение орфоэпических и интонационных норм чтения.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И.Пивоварова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«Вежливый ослик»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В.Берестов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«В магазине игрушек»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В Орлов «Если дружбой…»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Я.Аким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«Моя родня»</w:t>
            </w:r>
          </w:p>
        </w:tc>
        <w:tc>
          <w:tcPr>
            <w:tcW w:w="531" w:type="pct"/>
          </w:tcPr>
          <w:p w:rsidR="00CA1D37" w:rsidRPr="008F39F7" w:rsidRDefault="00CA1D37" w:rsidP="00EF5DA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839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63</w:t>
            </w:r>
            <w:r w:rsidRPr="00B65427">
              <w:rPr>
                <w:rFonts w:ascii="Times New Roman" w:eastAsia="Arial Unicode MS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3658" w:type="pct"/>
          </w:tcPr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Осознание смысла произведения при чтении про себя (доступных по объему и жанру произведений).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С.Маршак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«Хороший день»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По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М.Пляцковскому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«Сердитый дог Буль»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Ю.Энтин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«Про дружбу»</w:t>
            </w:r>
          </w:p>
        </w:tc>
        <w:tc>
          <w:tcPr>
            <w:tcW w:w="531" w:type="pct"/>
          </w:tcPr>
          <w:p w:rsidR="00CA1D37" w:rsidRPr="008F39F7" w:rsidRDefault="00CA1D37" w:rsidP="002702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836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64</w:t>
            </w:r>
            <w:r w:rsidRPr="00D42746">
              <w:rPr>
                <w:rFonts w:ascii="Times New Roman" w:eastAsia="Arial Unicode MS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3658" w:type="pct"/>
          </w:tcPr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Особенности диалогического общения: понимать вопросы, отвечать на них и самостоятельно задавать вопросы по тексту;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Д.Тихомирова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«Мальчик и лягушки», «Находка».</w:t>
            </w:r>
          </w:p>
          <w:p w:rsidR="00CA1D37" w:rsidRPr="00187A7A" w:rsidRDefault="00CA1D37" w:rsidP="00B270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FB1EF6">
              <w:rPr>
                <w:rFonts w:ascii="Times New Roman" w:eastAsia="Arial Unicode MS" w:hAnsi="Times New Roman" w:cs="Times New Roman"/>
                <w:b/>
                <w:color w:val="000000"/>
              </w:rPr>
              <w:t>Годовая диагностическая работа.</w:t>
            </w:r>
          </w:p>
        </w:tc>
        <w:tc>
          <w:tcPr>
            <w:tcW w:w="531" w:type="pct"/>
          </w:tcPr>
          <w:p w:rsidR="00CA1D37" w:rsidRPr="008F39F7" w:rsidRDefault="00CA1D37" w:rsidP="002702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834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65</w:t>
            </w:r>
          </w:p>
        </w:tc>
        <w:tc>
          <w:tcPr>
            <w:tcW w:w="3658" w:type="pct"/>
          </w:tcPr>
          <w:p w:rsidR="00CA1D37" w:rsidRPr="000F3957" w:rsidRDefault="00CA1D37" w:rsidP="000F3957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color w:val="000000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CA1D37" w:rsidRDefault="00CA1D37" w:rsidP="00AE7ECF">
            <w:pPr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В.Осеева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«Собака яростно лаяла»</w:t>
            </w: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, </w:t>
            </w: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И.Токмакова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«Купите собаку».</w:t>
            </w:r>
            <w:r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Работа над ошибками.</w:t>
            </w:r>
          </w:p>
          <w:p w:rsidR="00CA1D37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CA1D37" w:rsidRPr="00FB1EF6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531" w:type="pct"/>
          </w:tcPr>
          <w:p w:rsidR="00CA1D37" w:rsidRPr="008F39F7" w:rsidRDefault="00CA1D37" w:rsidP="002702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D37" w:rsidRPr="00030EC1" w:rsidTr="00EF5DAB">
        <w:trPr>
          <w:trHeight w:val="990"/>
        </w:trPr>
        <w:tc>
          <w:tcPr>
            <w:tcW w:w="234" w:type="pct"/>
            <w:gridSpan w:val="2"/>
          </w:tcPr>
          <w:p w:rsidR="00CA1D37" w:rsidRPr="00131EA2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66</w:t>
            </w:r>
          </w:p>
        </w:tc>
        <w:tc>
          <w:tcPr>
            <w:tcW w:w="3658" w:type="pct"/>
          </w:tcPr>
          <w:p w:rsidR="00CA1D37" w:rsidRDefault="00CA1D37" w:rsidP="00B109FF">
            <w:pPr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0F3957">
              <w:rPr>
                <w:rFonts w:ascii="Times New Roman" w:eastAsia="@Arial Unicode MS" w:hAnsi="Times New Roman" w:cs="Times New Roman"/>
                <w:i/>
                <w:color w:val="000000"/>
              </w:rPr>
              <w:t>Соблюдение орфоэпических и интонационных норм чтения. Чтение предложений с интонационным выделением знаков препинания.</w:t>
            </w:r>
            <w:r w:rsidRPr="004B25C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Работа над ошибками.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М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Пляцковский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«Цап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Царапыч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»</w:t>
            </w:r>
          </w:p>
          <w:p w:rsidR="00CA1D37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Г.Сапгир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«Кошка»</w:t>
            </w: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.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В.Берестов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«Лягушата» 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В.Лунин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«Никого не обижай»</w:t>
            </w:r>
          </w:p>
          <w:p w:rsidR="00CA1D37" w:rsidRPr="00187A7A" w:rsidRDefault="00CA1D37" w:rsidP="00B109F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С.Михалков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«Важный совет».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Д.Хармс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«Храбрый ёж» </w:t>
            </w:r>
            <w:proofErr w:type="spellStart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>С.Аксаков</w:t>
            </w:r>
            <w:proofErr w:type="spellEnd"/>
            <w:r w:rsidRPr="00187A7A">
              <w:rPr>
                <w:rFonts w:ascii="Times New Roman" w:eastAsia="Arial Unicode MS" w:hAnsi="Times New Roman" w:cs="Times New Roman"/>
                <w:color w:val="000000"/>
              </w:rPr>
              <w:t xml:space="preserve"> «Гнездо» Разноцветные страницы.</w:t>
            </w:r>
          </w:p>
        </w:tc>
        <w:tc>
          <w:tcPr>
            <w:tcW w:w="531" w:type="pct"/>
          </w:tcPr>
          <w:p w:rsidR="00CA1D37" w:rsidRPr="008F39F7" w:rsidRDefault="00CA1D37" w:rsidP="00A9240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CA1D37" w:rsidRDefault="00CA1D37" w:rsidP="00B109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2DC0" w:rsidRPr="007C7C9D" w:rsidRDefault="004E2DC0" w:rsidP="00A8612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2DC0" w:rsidRPr="007C7C9D" w:rsidRDefault="004E2DC0" w:rsidP="004E2DC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87A7A" w:rsidRPr="007C7C9D" w:rsidRDefault="004E2DC0" w:rsidP="004E2DC0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7C7C9D"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187A7A" w:rsidRPr="007C7C9D" w:rsidSect="00DF1B03">
      <w:pgSz w:w="16838" w:h="11906" w:orient="landscape"/>
      <w:pgMar w:top="567" w:right="851" w:bottom="11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690" w:rsidRDefault="00675690" w:rsidP="00CA1D37">
      <w:pPr>
        <w:spacing w:after="0" w:line="240" w:lineRule="auto"/>
      </w:pPr>
      <w:r>
        <w:separator/>
      </w:r>
    </w:p>
  </w:endnote>
  <w:endnote w:type="continuationSeparator" w:id="0">
    <w:p w:rsidR="00675690" w:rsidRDefault="00675690" w:rsidP="00CA1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690" w:rsidRDefault="00675690" w:rsidP="00CA1D37">
      <w:pPr>
        <w:spacing w:after="0" w:line="240" w:lineRule="auto"/>
      </w:pPr>
      <w:r>
        <w:separator/>
      </w:r>
    </w:p>
  </w:footnote>
  <w:footnote w:type="continuationSeparator" w:id="0">
    <w:p w:rsidR="00675690" w:rsidRDefault="00675690" w:rsidP="00CA1D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27C"/>
    <w:multiLevelType w:val="hybridMultilevel"/>
    <w:tmpl w:val="265E6ECA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</w:rPr>
    </w:lvl>
    <w:lvl w:ilvl="1" w:tplc="0B52871A">
      <w:start w:val="2"/>
      <w:numFmt w:val="decimal"/>
      <w:lvlText w:val="%2.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">
    <w:nsid w:val="0FBA72A3"/>
    <w:multiLevelType w:val="hybridMultilevel"/>
    <w:tmpl w:val="2954F5AC"/>
    <w:lvl w:ilvl="0" w:tplc="041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066F83"/>
    <w:multiLevelType w:val="hybridMultilevel"/>
    <w:tmpl w:val="8A4C15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1D8197D"/>
    <w:multiLevelType w:val="hybridMultilevel"/>
    <w:tmpl w:val="FCDAD078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cs="Wingdings" w:hint="default"/>
      </w:rPr>
    </w:lvl>
  </w:abstractNum>
  <w:abstractNum w:abstractNumId="4">
    <w:nsid w:val="275221DC"/>
    <w:multiLevelType w:val="hybridMultilevel"/>
    <w:tmpl w:val="17C4154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704448"/>
    <w:multiLevelType w:val="hybridMultilevel"/>
    <w:tmpl w:val="A82C3C54"/>
    <w:lvl w:ilvl="0" w:tplc="1420802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7C3A58B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2" w:tplc="1420802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092F2F"/>
    <w:multiLevelType w:val="hybridMultilevel"/>
    <w:tmpl w:val="9D6258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C6510C"/>
    <w:multiLevelType w:val="hybridMultilevel"/>
    <w:tmpl w:val="F796D9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18E038F"/>
    <w:multiLevelType w:val="hybridMultilevel"/>
    <w:tmpl w:val="C428D0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A22049E"/>
    <w:multiLevelType w:val="hybridMultilevel"/>
    <w:tmpl w:val="AEC0927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4121F9"/>
    <w:multiLevelType w:val="hybridMultilevel"/>
    <w:tmpl w:val="04EE747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66B86890"/>
    <w:multiLevelType w:val="hybridMultilevel"/>
    <w:tmpl w:val="783286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C066BA6"/>
    <w:multiLevelType w:val="hybridMultilevel"/>
    <w:tmpl w:val="2186976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2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8DE"/>
    <w:rsid w:val="00001E69"/>
    <w:rsid w:val="00030EC1"/>
    <w:rsid w:val="00031051"/>
    <w:rsid w:val="000611FF"/>
    <w:rsid w:val="00075CA4"/>
    <w:rsid w:val="000B5D9C"/>
    <w:rsid w:val="000B6B5B"/>
    <w:rsid w:val="000B6F66"/>
    <w:rsid w:val="000C17FE"/>
    <w:rsid w:val="000F3957"/>
    <w:rsid w:val="00117E67"/>
    <w:rsid w:val="001300FB"/>
    <w:rsid w:val="00130F07"/>
    <w:rsid w:val="00131EA2"/>
    <w:rsid w:val="00156219"/>
    <w:rsid w:val="00187A7A"/>
    <w:rsid w:val="002050D9"/>
    <w:rsid w:val="00255EF5"/>
    <w:rsid w:val="0027028B"/>
    <w:rsid w:val="002A2474"/>
    <w:rsid w:val="002A27CD"/>
    <w:rsid w:val="002A54E9"/>
    <w:rsid w:val="00307A10"/>
    <w:rsid w:val="003B2A55"/>
    <w:rsid w:val="004671A9"/>
    <w:rsid w:val="00474014"/>
    <w:rsid w:val="004B615B"/>
    <w:rsid w:val="004C4860"/>
    <w:rsid w:val="004E1255"/>
    <w:rsid w:val="004E2DC0"/>
    <w:rsid w:val="005568D0"/>
    <w:rsid w:val="0057766C"/>
    <w:rsid w:val="00593191"/>
    <w:rsid w:val="0059750D"/>
    <w:rsid w:val="005C7A1A"/>
    <w:rsid w:val="005D5D2B"/>
    <w:rsid w:val="005E1BA2"/>
    <w:rsid w:val="005E2CDB"/>
    <w:rsid w:val="00600C30"/>
    <w:rsid w:val="00603FED"/>
    <w:rsid w:val="00661EE7"/>
    <w:rsid w:val="00671705"/>
    <w:rsid w:val="00675690"/>
    <w:rsid w:val="0068068B"/>
    <w:rsid w:val="006938FA"/>
    <w:rsid w:val="00697DEB"/>
    <w:rsid w:val="00796639"/>
    <w:rsid w:val="007B4A5F"/>
    <w:rsid w:val="007C7C9D"/>
    <w:rsid w:val="007D7515"/>
    <w:rsid w:val="00805D79"/>
    <w:rsid w:val="00826B8E"/>
    <w:rsid w:val="00842A18"/>
    <w:rsid w:val="008551DB"/>
    <w:rsid w:val="00871BBD"/>
    <w:rsid w:val="00883918"/>
    <w:rsid w:val="008A1DFC"/>
    <w:rsid w:val="008C5D5E"/>
    <w:rsid w:val="008F1EFD"/>
    <w:rsid w:val="009006A2"/>
    <w:rsid w:val="00900965"/>
    <w:rsid w:val="00907320"/>
    <w:rsid w:val="00910EB3"/>
    <w:rsid w:val="009316C3"/>
    <w:rsid w:val="00933D84"/>
    <w:rsid w:val="009354F7"/>
    <w:rsid w:val="00935FF7"/>
    <w:rsid w:val="009638DE"/>
    <w:rsid w:val="009653AB"/>
    <w:rsid w:val="00997141"/>
    <w:rsid w:val="009D2271"/>
    <w:rsid w:val="009E0A69"/>
    <w:rsid w:val="00A162EA"/>
    <w:rsid w:val="00A8612C"/>
    <w:rsid w:val="00A92402"/>
    <w:rsid w:val="00A92618"/>
    <w:rsid w:val="00AA77F7"/>
    <w:rsid w:val="00AE7ECF"/>
    <w:rsid w:val="00B03F49"/>
    <w:rsid w:val="00B109FF"/>
    <w:rsid w:val="00B270C1"/>
    <w:rsid w:val="00B456E5"/>
    <w:rsid w:val="00B53DF9"/>
    <w:rsid w:val="00B65427"/>
    <w:rsid w:val="00BC4401"/>
    <w:rsid w:val="00BD65AC"/>
    <w:rsid w:val="00BE67FA"/>
    <w:rsid w:val="00BF7DEB"/>
    <w:rsid w:val="00C570AC"/>
    <w:rsid w:val="00CA1D37"/>
    <w:rsid w:val="00CC0B38"/>
    <w:rsid w:val="00CF52CB"/>
    <w:rsid w:val="00D11A4C"/>
    <w:rsid w:val="00D42746"/>
    <w:rsid w:val="00D4446E"/>
    <w:rsid w:val="00D47014"/>
    <w:rsid w:val="00D63B20"/>
    <w:rsid w:val="00DB0B44"/>
    <w:rsid w:val="00DF1B03"/>
    <w:rsid w:val="00E21CB7"/>
    <w:rsid w:val="00E27EDB"/>
    <w:rsid w:val="00E76D65"/>
    <w:rsid w:val="00E83244"/>
    <w:rsid w:val="00EB3BDC"/>
    <w:rsid w:val="00EF595F"/>
    <w:rsid w:val="00EF5DAB"/>
    <w:rsid w:val="00F27561"/>
    <w:rsid w:val="00F61F78"/>
    <w:rsid w:val="00F927B8"/>
    <w:rsid w:val="00FA1BEE"/>
    <w:rsid w:val="00FA1F9B"/>
    <w:rsid w:val="00FB1EB8"/>
    <w:rsid w:val="00FB1EF6"/>
    <w:rsid w:val="00FF1C70"/>
    <w:rsid w:val="00FF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65AC"/>
  </w:style>
  <w:style w:type="numbering" w:customStyle="1" w:styleId="2">
    <w:name w:val="Нет списка2"/>
    <w:next w:val="a2"/>
    <w:uiPriority w:val="99"/>
    <w:semiHidden/>
    <w:unhideWhenUsed/>
    <w:rsid w:val="00030EC1"/>
  </w:style>
  <w:style w:type="paragraph" w:customStyle="1" w:styleId="Default">
    <w:name w:val="Default"/>
    <w:uiPriority w:val="99"/>
    <w:rsid w:val="00030EC1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30EC1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030EC1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character" w:styleId="a3">
    <w:name w:val="Hyperlink"/>
    <w:uiPriority w:val="99"/>
    <w:rsid w:val="00030EC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EC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EC1"/>
    <w:rPr>
      <w:rFonts w:ascii="Tahoma" w:eastAsia="Times New Roman" w:hAnsi="Tahoma" w:cs="Times New Roman"/>
      <w:sz w:val="16"/>
      <w:szCs w:val="16"/>
    </w:rPr>
  </w:style>
  <w:style w:type="character" w:styleId="a6">
    <w:name w:val="footnote reference"/>
    <w:semiHidden/>
    <w:rsid w:val="00030EC1"/>
    <w:rPr>
      <w:vertAlign w:val="superscript"/>
    </w:rPr>
  </w:style>
  <w:style w:type="character" w:customStyle="1" w:styleId="FontStyle12">
    <w:name w:val="Font Style12"/>
    <w:rsid w:val="00030EC1"/>
    <w:rPr>
      <w:rFonts w:ascii="Times New Roman" w:hAnsi="Times New Roman" w:cs="Times New Roman"/>
      <w:b/>
      <w:bCs/>
      <w:sz w:val="22"/>
      <w:szCs w:val="22"/>
    </w:rPr>
  </w:style>
  <w:style w:type="character" w:styleId="a7">
    <w:name w:val="Emphasis"/>
    <w:qFormat/>
    <w:rsid w:val="00030EC1"/>
    <w:rPr>
      <w:rFonts w:cs="Times New Roman"/>
      <w:i/>
      <w:iCs/>
    </w:rPr>
  </w:style>
  <w:style w:type="character" w:customStyle="1" w:styleId="FontStyle36">
    <w:name w:val="Font Style36"/>
    <w:uiPriority w:val="99"/>
    <w:rsid w:val="00030EC1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030EC1"/>
    <w:pPr>
      <w:widowControl w:val="0"/>
      <w:autoSpaceDE w:val="0"/>
      <w:autoSpaceDN w:val="0"/>
      <w:adjustRightInd w:val="0"/>
      <w:spacing w:after="0" w:line="212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10">
    <w:name w:val="Абзац списка1"/>
    <w:basedOn w:val="a"/>
    <w:rsid w:val="00030EC1"/>
    <w:pPr>
      <w:ind w:left="720"/>
      <w:contextualSpacing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59"/>
    <w:rsid w:val="00842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A1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A1D37"/>
  </w:style>
  <w:style w:type="paragraph" w:styleId="ab">
    <w:name w:val="footer"/>
    <w:basedOn w:val="a"/>
    <w:link w:val="ac"/>
    <w:uiPriority w:val="99"/>
    <w:unhideWhenUsed/>
    <w:rsid w:val="00CA1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A1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65AC"/>
  </w:style>
  <w:style w:type="numbering" w:customStyle="1" w:styleId="2">
    <w:name w:val="Нет списка2"/>
    <w:next w:val="a2"/>
    <w:uiPriority w:val="99"/>
    <w:semiHidden/>
    <w:unhideWhenUsed/>
    <w:rsid w:val="00030EC1"/>
  </w:style>
  <w:style w:type="paragraph" w:customStyle="1" w:styleId="Default">
    <w:name w:val="Default"/>
    <w:uiPriority w:val="99"/>
    <w:rsid w:val="00030EC1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30EC1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030EC1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character" w:styleId="a3">
    <w:name w:val="Hyperlink"/>
    <w:uiPriority w:val="99"/>
    <w:rsid w:val="00030EC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EC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EC1"/>
    <w:rPr>
      <w:rFonts w:ascii="Tahoma" w:eastAsia="Times New Roman" w:hAnsi="Tahoma" w:cs="Times New Roman"/>
      <w:sz w:val="16"/>
      <w:szCs w:val="16"/>
    </w:rPr>
  </w:style>
  <w:style w:type="character" w:styleId="a6">
    <w:name w:val="footnote reference"/>
    <w:semiHidden/>
    <w:rsid w:val="00030EC1"/>
    <w:rPr>
      <w:vertAlign w:val="superscript"/>
    </w:rPr>
  </w:style>
  <w:style w:type="character" w:customStyle="1" w:styleId="FontStyle12">
    <w:name w:val="Font Style12"/>
    <w:rsid w:val="00030EC1"/>
    <w:rPr>
      <w:rFonts w:ascii="Times New Roman" w:hAnsi="Times New Roman" w:cs="Times New Roman"/>
      <w:b/>
      <w:bCs/>
      <w:sz w:val="22"/>
      <w:szCs w:val="22"/>
    </w:rPr>
  </w:style>
  <w:style w:type="character" w:styleId="a7">
    <w:name w:val="Emphasis"/>
    <w:qFormat/>
    <w:rsid w:val="00030EC1"/>
    <w:rPr>
      <w:rFonts w:cs="Times New Roman"/>
      <w:i/>
      <w:iCs/>
    </w:rPr>
  </w:style>
  <w:style w:type="character" w:customStyle="1" w:styleId="FontStyle36">
    <w:name w:val="Font Style36"/>
    <w:uiPriority w:val="99"/>
    <w:rsid w:val="00030EC1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030EC1"/>
    <w:pPr>
      <w:widowControl w:val="0"/>
      <w:autoSpaceDE w:val="0"/>
      <w:autoSpaceDN w:val="0"/>
      <w:adjustRightInd w:val="0"/>
      <w:spacing w:after="0" w:line="212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10">
    <w:name w:val="Абзац списка1"/>
    <w:basedOn w:val="a"/>
    <w:rsid w:val="00030EC1"/>
    <w:pPr>
      <w:ind w:left="720"/>
      <w:contextualSpacing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59"/>
    <w:rsid w:val="00842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A1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A1D37"/>
  </w:style>
  <w:style w:type="paragraph" w:styleId="ab">
    <w:name w:val="footer"/>
    <w:basedOn w:val="a"/>
    <w:link w:val="ac"/>
    <w:uiPriority w:val="99"/>
    <w:unhideWhenUsed/>
    <w:rsid w:val="00CA1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A1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673C7-FF19-4EF5-886E-F0690628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4415</Words>
  <Characters>25166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User-pc</cp:lastModifiedBy>
  <cp:revision>4</cp:revision>
  <cp:lastPrinted>2019-09-14T02:50:00Z</cp:lastPrinted>
  <dcterms:created xsi:type="dcterms:W3CDTF">2020-09-09T18:04:00Z</dcterms:created>
  <dcterms:modified xsi:type="dcterms:W3CDTF">2020-11-15T17:19:00Z</dcterms:modified>
</cp:coreProperties>
</file>